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EA854" w14:textId="016EA86E" w:rsidR="00C4417D" w:rsidRDefault="003648E9" w:rsidP="00C4417D">
      <w:pPr>
        <w:tabs>
          <w:tab w:val="left" w:pos="2310"/>
        </w:tabs>
        <w:spacing w:after="0" w:line="240" w:lineRule="auto"/>
        <w:jc w:val="right"/>
        <w:rPr>
          <w:rFonts w:ascii="Times New Roman" w:eastAsia="Calibri" w:hAnsi="Times New Roman" w:cs="Times New Roman"/>
          <w:sz w:val="24"/>
          <w:szCs w:val="24"/>
          <w:lang w:eastAsia="ru-RU"/>
        </w:rPr>
      </w:pPr>
      <w:r w:rsidRPr="00512AE3">
        <w:rPr>
          <w:rFonts w:ascii="Times New Roman" w:eastAsia="Calibri" w:hAnsi="Times New Roman" w:cs="Times New Roman"/>
          <w:sz w:val="24"/>
          <w:szCs w:val="24"/>
          <w:lang w:eastAsia="ru-RU"/>
        </w:rPr>
        <w:t>Приложение №</w:t>
      </w:r>
      <w:r w:rsidR="000F2D14">
        <w:rPr>
          <w:rFonts w:ascii="Times New Roman" w:eastAsia="Calibri" w:hAnsi="Times New Roman" w:cs="Times New Roman"/>
          <w:sz w:val="24"/>
          <w:szCs w:val="24"/>
          <w:lang w:eastAsia="ru-RU"/>
        </w:rPr>
        <w:t>11</w:t>
      </w:r>
    </w:p>
    <w:p w14:paraId="1D46B7E0" w14:textId="08475EDF" w:rsidR="0084279B" w:rsidRPr="00BC11A9" w:rsidRDefault="003648E9" w:rsidP="00C4417D">
      <w:pPr>
        <w:tabs>
          <w:tab w:val="left" w:pos="2310"/>
        </w:tabs>
        <w:spacing w:after="0" w:line="240" w:lineRule="auto"/>
        <w:jc w:val="right"/>
        <w:rPr>
          <w:rFonts w:ascii="Times New Roman" w:hAnsi="Times New Roman" w:cs="Times New Roman"/>
          <w:b/>
        </w:rPr>
      </w:pPr>
      <w:r w:rsidRPr="00D028EC">
        <w:rPr>
          <w:rFonts w:ascii="Times New Roman" w:eastAsia="Calibri" w:hAnsi="Times New Roman" w:cs="Times New Roman"/>
          <w:sz w:val="24"/>
          <w:szCs w:val="24"/>
          <w:lang w:eastAsia="ru-RU"/>
        </w:rPr>
        <w:t xml:space="preserve">к Договору </w:t>
      </w:r>
      <w:r w:rsidR="00C234BE">
        <w:rPr>
          <w:rFonts w:ascii="Times New Roman" w:eastAsia="Calibri" w:hAnsi="Times New Roman" w:cs="Times New Roman"/>
          <w:sz w:val="24"/>
          <w:szCs w:val="24"/>
          <w:lang w:eastAsia="ru-RU"/>
        </w:rPr>
        <w:t>№___</w:t>
      </w:r>
      <w:proofErr w:type="spellStart"/>
      <w:r w:rsidR="00C234BE">
        <w:rPr>
          <w:rFonts w:ascii="Times New Roman" w:eastAsia="Calibri" w:hAnsi="Times New Roman" w:cs="Times New Roman"/>
          <w:sz w:val="24"/>
          <w:szCs w:val="24"/>
          <w:lang w:eastAsia="ru-RU"/>
        </w:rPr>
        <w:t>анпз</w:t>
      </w:r>
      <w:proofErr w:type="spellEnd"/>
      <w:r w:rsidR="00C234BE">
        <w:rPr>
          <w:rFonts w:ascii="Times New Roman" w:eastAsia="Calibri" w:hAnsi="Times New Roman" w:cs="Times New Roman"/>
          <w:sz w:val="24"/>
          <w:szCs w:val="24"/>
          <w:lang w:eastAsia="ru-RU"/>
        </w:rPr>
        <w:t>/06/202</w:t>
      </w:r>
      <w:r w:rsidR="008F47B9">
        <w:rPr>
          <w:rFonts w:ascii="Times New Roman" w:eastAsia="Calibri" w:hAnsi="Times New Roman" w:cs="Times New Roman"/>
          <w:sz w:val="24"/>
          <w:szCs w:val="24"/>
          <w:lang w:eastAsia="ru-RU"/>
        </w:rPr>
        <w:t>5</w:t>
      </w:r>
      <w:r w:rsidR="00C234BE">
        <w:rPr>
          <w:rFonts w:ascii="Times New Roman" w:eastAsia="Calibri" w:hAnsi="Times New Roman" w:cs="Times New Roman"/>
          <w:sz w:val="24"/>
          <w:szCs w:val="24"/>
          <w:lang w:eastAsia="ru-RU"/>
        </w:rPr>
        <w:t xml:space="preserve"> от «____»</w:t>
      </w:r>
      <w:r w:rsidR="00327733">
        <w:rPr>
          <w:rFonts w:ascii="Times New Roman" w:eastAsia="Calibri" w:hAnsi="Times New Roman" w:cs="Times New Roman"/>
          <w:sz w:val="24"/>
          <w:szCs w:val="24"/>
          <w:lang w:eastAsia="ru-RU"/>
        </w:rPr>
        <w:t xml:space="preserve"> </w:t>
      </w:r>
      <w:r w:rsidR="00C234BE">
        <w:rPr>
          <w:rFonts w:ascii="Times New Roman" w:eastAsia="Calibri" w:hAnsi="Times New Roman" w:cs="Times New Roman"/>
          <w:sz w:val="24"/>
          <w:szCs w:val="24"/>
          <w:lang w:eastAsia="ru-RU"/>
        </w:rPr>
        <w:t>_______ 202</w:t>
      </w:r>
      <w:r w:rsidR="008F47B9">
        <w:rPr>
          <w:rFonts w:ascii="Times New Roman" w:eastAsia="Calibri" w:hAnsi="Times New Roman" w:cs="Times New Roman"/>
          <w:sz w:val="24"/>
          <w:szCs w:val="24"/>
          <w:lang w:eastAsia="ru-RU"/>
        </w:rPr>
        <w:t>5</w:t>
      </w:r>
      <w:r w:rsidR="00C234BE">
        <w:rPr>
          <w:rFonts w:ascii="Times New Roman" w:eastAsia="Calibri" w:hAnsi="Times New Roman" w:cs="Times New Roman"/>
          <w:sz w:val="24"/>
          <w:szCs w:val="24"/>
          <w:lang w:eastAsia="ru-RU"/>
        </w:rPr>
        <w:t>г.</w:t>
      </w:r>
      <w:r w:rsidR="007858C3">
        <w:rPr>
          <w:rFonts w:ascii="Times New Roman" w:eastAsia="Calibri" w:hAnsi="Times New Roman" w:cs="Times New Roman"/>
          <w:i/>
          <w:sz w:val="18"/>
          <w:szCs w:val="18"/>
          <w:lang w:eastAsia="ru-RU"/>
        </w:rPr>
        <w:t xml:space="preserve">                                                                                                                        </w:t>
      </w:r>
    </w:p>
    <w:p w14:paraId="3D08CE9D" w14:textId="77777777" w:rsidR="0084279B" w:rsidRPr="00BC11A9" w:rsidRDefault="0084279B" w:rsidP="00FF003A">
      <w:pPr>
        <w:spacing w:line="240" w:lineRule="auto"/>
        <w:ind w:right="17"/>
        <w:jc w:val="center"/>
        <w:rPr>
          <w:rFonts w:ascii="Times New Roman" w:hAnsi="Times New Roman" w:cs="Times New Roman"/>
          <w:b/>
        </w:rPr>
      </w:pPr>
    </w:p>
    <w:p w14:paraId="3FA302CE" w14:textId="77777777" w:rsidR="0084279B" w:rsidRPr="00BC11A9" w:rsidRDefault="0084279B" w:rsidP="00FF003A">
      <w:pPr>
        <w:spacing w:line="240" w:lineRule="auto"/>
        <w:ind w:right="17"/>
        <w:jc w:val="center"/>
        <w:rPr>
          <w:rFonts w:ascii="Times New Roman" w:hAnsi="Times New Roman" w:cs="Times New Roman"/>
          <w:b/>
        </w:rPr>
      </w:pPr>
    </w:p>
    <w:p w14:paraId="6BAF6170" w14:textId="77777777" w:rsidR="0084279B" w:rsidRPr="00BC11A9" w:rsidRDefault="0084279B" w:rsidP="00FF003A">
      <w:pPr>
        <w:spacing w:line="240" w:lineRule="auto"/>
        <w:ind w:right="17"/>
        <w:jc w:val="center"/>
        <w:rPr>
          <w:rFonts w:ascii="Times New Roman" w:hAnsi="Times New Roman" w:cs="Times New Roman"/>
          <w:b/>
        </w:rPr>
      </w:pPr>
    </w:p>
    <w:p w14:paraId="423A0644" w14:textId="77777777" w:rsidR="0084279B" w:rsidRPr="00BC11A9" w:rsidRDefault="0084279B" w:rsidP="00FF003A">
      <w:pPr>
        <w:spacing w:line="240" w:lineRule="auto"/>
        <w:ind w:right="17"/>
        <w:jc w:val="center"/>
        <w:rPr>
          <w:rFonts w:ascii="Times New Roman" w:hAnsi="Times New Roman" w:cs="Times New Roman"/>
          <w:b/>
        </w:rPr>
      </w:pPr>
    </w:p>
    <w:p w14:paraId="39B60EAF" w14:textId="77777777" w:rsidR="0084279B" w:rsidRPr="00BC11A9" w:rsidRDefault="0084279B" w:rsidP="00FF003A">
      <w:pPr>
        <w:spacing w:line="240" w:lineRule="auto"/>
        <w:ind w:right="17"/>
        <w:jc w:val="center"/>
        <w:rPr>
          <w:rFonts w:ascii="Times New Roman" w:hAnsi="Times New Roman" w:cs="Times New Roman"/>
          <w:b/>
        </w:rPr>
      </w:pPr>
    </w:p>
    <w:p w14:paraId="185E279E" w14:textId="77777777" w:rsidR="0084279B" w:rsidRPr="00BC11A9" w:rsidRDefault="0084279B" w:rsidP="00FF003A">
      <w:pPr>
        <w:spacing w:line="240" w:lineRule="auto"/>
        <w:ind w:right="17"/>
        <w:jc w:val="center"/>
        <w:rPr>
          <w:rFonts w:ascii="Times New Roman" w:hAnsi="Times New Roman" w:cs="Times New Roman"/>
          <w:b/>
        </w:rPr>
      </w:pPr>
    </w:p>
    <w:p w14:paraId="6F229C48" w14:textId="77777777" w:rsidR="0084279B" w:rsidRPr="00BC11A9" w:rsidRDefault="0084279B" w:rsidP="00FF003A">
      <w:pPr>
        <w:spacing w:line="240" w:lineRule="auto"/>
        <w:ind w:right="17"/>
        <w:jc w:val="center"/>
        <w:rPr>
          <w:rFonts w:ascii="Times New Roman" w:hAnsi="Times New Roman" w:cs="Times New Roman"/>
          <w:b/>
        </w:rPr>
      </w:pPr>
    </w:p>
    <w:p w14:paraId="1DD265BA" w14:textId="4B55234F" w:rsidR="0084279B" w:rsidRDefault="0084279B" w:rsidP="00FF003A">
      <w:pPr>
        <w:spacing w:line="240" w:lineRule="auto"/>
        <w:ind w:right="17"/>
        <w:jc w:val="center"/>
        <w:rPr>
          <w:rFonts w:ascii="Times New Roman" w:hAnsi="Times New Roman" w:cs="Times New Roman"/>
          <w:b/>
        </w:rPr>
      </w:pPr>
    </w:p>
    <w:p w14:paraId="1C386AEA" w14:textId="5D9A075B" w:rsidR="00FF003A" w:rsidRDefault="00FF003A" w:rsidP="00FF003A">
      <w:pPr>
        <w:spacing w:line="240" w:lineRule="auto"/>
        <w:ind w:right="17"/>
        <w:jc w:val="center"/>
        <w:rPr>
          <w:rFonts w:ascii="Times New Roman" w:hAnsi="Times New Roman" w:cs="Times New Roman"/>
          <w:b/>
        </w:rPr>
      </w:pPr>
    </w:p>
    <w:p w14:paraId="2B9555E1" w14:textId="2816F457" w:rsidR="0084279B" w:rsidRDefault="0084279B" w:rsidP="00FF003A">
      <w:pPr>
        <w:spacing w:line="240" w:lineRule="auto"/>
        <w:ind w:right="17"/>
        <w:jc w:val="center"/>
        <w:rPr>
          <w:rFonts w:ascii="Times New Roman" w:hAnsi="Times New Roman" w:cs="Times New Roman"/>
          <w:b/>
        </w:rPr>
      </w:pPr>
    </w:p>
    <w:p w14:paraId="13A86581" w14:textId="2987F044" w:rsidR="00FF003A" w:rsidRDefault="00FF003A" w:rsidP="00FF003A">
      <w:pPr>
        <w:spacing w:line="240" w:lineRule="auto"/>
        <w:ind w:right="17"/>
        <w:jc w:val="center"/>
        <w:rPr>
          <w:rFonts w:ascii="Times New Roman" w:hAnsi="Times New Roman" w:cs="Times New Roman"/>
          <w:b/>
        </w:rPr>
      </w:pPr>
    </w:p>
    <w:p w14:paraId="5F192CE7" w14:textId="77777777" w:rsidR="00FF003A" w:rsidRPr="00BC11A9" w:rsidRDefault="00FF003A" w:rsidP="00FF003A">
      <w:pPr>
        <w:spacing w:line="240" w:lineRule="auto"/>
        <w:ind w:right="17"/>
        <w:jc w:val="center"/>
        <w:rPr>
          <w:rFonts w:ascii="Times New Roman" w:hAnsi="Times New Roman" w:cs="Times New Roman"/>
          <w:b/>
        </w:rPr>
      </w:pPr>
    </w:p>
    <w:p w14:paraId="1B0C7341" w14:textId="77777777" w:rsidR="0084279B" w:rsidRPr="00BC11A9" w:rsidRDefault="0084279B" w:rsidP="00FF003A">
      <w:pPr>
        <w:spacing w:after="0" w:line="240" w:lineRule="auto"/>
        <w:jc w:val="center"/>
        <w:rPr>
          <w:rFonts w:ascii="Times New Roman" w:eastAsia="Times New Roman" w:hAnsi="Times New Roman" w:cs="Times New Roman"/>
          <w:b/>
          <w:sz w:val="28"/>
          <w:szCs w:val="28"/>
          <w:lang w:eastAsia="ru-RU"/>
        </w:rPr>
      </w:pPr>
      <w:r w:rsidRPr="00BC11A9">
        <w:rPr>
          <w:rFonts w:ascii="Times New Roman" w:eastAsia="Times New Roman" w:hAnsi="Times New Roman" w:cs="Times New Roman"/>
          <w:b/>
          <w:sz w:val="28"/>
          <w:szCs w:val="28"/>
          <w:lang w:eastAsia="ru-RU"/>
        </w:rPr>
        <w:t>Соглашение в области производственной безопасности</w:t>
      </w:r>
    </w:p>
    <w:p w14:paraId="47AE4846" w14:textId="77777777" w:rsidR="0084279B" w:rsidRPr="00BC11A9" w:rsidRDefault="0084279B" w:rsidP="00FF003A">
      <w:pPr>
        <w:spacing w:line="240" w:lineRule="auto"/>
        <w:ind w:right="17"/>
        <w:rPr>
          <w:rFonts w:ascii="Times New Roman" w:hAnsi="Times New Roman" w:cs="Times New Roman"/>
        </w:rPr>
      </w:pPr>
    </w:p>
    <w:p w14:paraId="04178019" w14:textId="77777777" w:rsidR="0084279B" w:rsidRPr="00BC11A9" w:rsidRDefault="0084279B" w:rsidP="00FF003A">
      <w:pPr>
        <w:spacing w:line="240" w:lineRule="auto"/>
        <w:rPr>
          <w:rFonts w:ascii="Times New Roman" w:hAnsi="Times New Roman" w:cs="Times New Roman"/>
        </w:rPr>
      </w:pPr>
    </w:p>
    <w:p w14:paraId="1499EA52" w14:textId="77777777" w:rsidR="00D97131" w:rsidRPr="00BC11A9" w:rsidRDefault="00D97131" w:rsidP="00FF003A">
      <w:pPr>
        <w:spacing w:line="240" w:lineRule="auto"/>
        <w:rPr>
          <w:rFonts w:ascii="Times New Roman" w:hAnsi="Times New Roman" w:cs="Times New Roman"/>
        </w:rPr>
      </w:pPr>
    </w:p>
    <w:p w14:paraId="6FBEF7D8" w14:textId="11F29CCE" w:rsidR="00D97131" w:rsidRDefault="00D97131" w:rsidP="00FF003A">
      <w:pPr>
        <w:spacing w:line="240" w:lineRule="auto"/>
        <w:rPr>
          <w:rFonts w:ascii="Times New Roman" w:hAnsi="Times New Roman" w:cs="Times New Roman"/>
        </w:rPr>
      </w:pPr>
    </w:p>
    <w:p w14:paraId="23764249" w14:textId="3BD28A24" w:rsidR="00BD6135" w:rsidRDefault="00BD6135" w:rsidP="00FF003A">
      <w:pPr>
        <w:spacing w:line="240" w:lineRule="auto"/>
        <w:rPr>
          <w:rFonts w:ascii="Times New Roman" w:hAnsi="Times New Roman" w:cs="Times New Roman"/>
        </w:rPr>
      </w:pPr>
    </w:p>
    <w:p w14:paraId="3CCCC040" w14:textId="60759A62" w:rsidR="00BD6135" w:rsidRDefault="00BD6135" w:rsidP="00FF003A">
      <w:pPr>
        <w:spacing w:line="240" w:lineRule="auto"/>
        <w:rPr>
          <w:rFonts w:ascii="Times New Roman" w:hAnsi="Times New Roman" w:cs="Times New Roman"/>
        </w:rPr>
      </w:pPr>
    </w:p>
    <w:p w14:paraId="1AB0943F" w14:textId="4ED17ED5" w:rsidR="00BD6135" w:rsidRDefault="00BD6135" w:rsidP="00FF003A">
      <w:pPr>
        <w:spacing w:line="240" w:lineRule="auto"/>
        <w:rPr>
          <w:rFonts w:ascii="Times New Roman" w:hAnsi="Times New Roman" w:cs="Times New Roman"/>
        </w:rPr>
      </w:pPr>
    </w:p>
    <w:p w14:paraId="55FB81B3" w14:textId="77777777" w:rsidR="00BD6135" w:rsidRPr="00BC11A9" w:rsidRDefault="00BD6135" w:rsidP="00FF003A">
      <w:pPr>
        <w:spacing w:line="240" w:lineRule="auto"/>
        <w:rPr>
          <w:rFonts w:ascii="Times New Roman" w:hAnsi="Times New Roman" w:cs="Times New Roman"/>
        </w:rPr>
      </w:pPr>
    </w:p>
    <w:p w14:paraId="3DD671B3" w14:textId="7DC4410D" w:rsidR="00FF003A" w:rsidRDefault="00FF003A" w:rsidP="00FF003A">
      <w:pPr>
        <w:spacing w:line="240" w:lineRule="auto"/>
        <w:rPr>
          <w:rFonts w:ascii="Times New Roman" w:hAnsi="Times New Roman" w:cs="Times New Roman"/>
        </w:rPr>
      </w:pPr>
    </w:p>
    <w:p w14:paraId="6D008056" w14:textId="77777777" w:rsidR="00FF003A" w:rsidRDefault="00FF003A" w:rsidP="00FF003A">
      <w:pPr>
        <w:spacing w:line="240" w:lineRule="auto"/>
        <w:rPr>
          <w:rFonts w:ascii="Times New Roman" w:hAnsi="Times New Roman" w:cs="Times New Roman"/>
        </w:rPr>
      </w:pPr>
    </w:p>
    <w:p w14:paraId="28FD1591" w14:textId="77777777" w:rsidR="00FF003A" w:rsidRPr="00BC11A9" w:rsidRDefault="00FF003A" w:rsidP="00FF003A">
      <w:pPr>
        <w:spacing w:line="240" w:lineRule="auto"/>
        <w:rPr>
          <w:rFonts w:ascii="Times New Roman" w:hAnsi="Times New Roman" w:cs="Times New Roman"/>
        </w:rPr>
      </w:pPr>
    </w:p>
    <w:p w14:paraId="0AE133BB" w14:textId="77777777" w:rsidR="00D97131" w:rsidRPr="00BC11A9" w:rsidRDefault="00D97131" w:rsidP="00FF003A">
      <w:pPr>
        <w:spacing w:line="240" w:lineRule="auto"/>
        <w:rPr>
          <w:rFonts w:ascii="Times New Roman" w:hAnsi="Times New Roman" w:cs="Times New Roman"/>
        </w:rPr>
      </w:pPr>
    </w:p>
    <w:p w14:paraId="7C8A3192" w14:textId="77777777" w:rsidR="00D97131" w:rsidRPr="00BC11A9" w:rsidRDefault="00D97131" w:rsidP="00FF003A">
      <w:pPr>
        <w:spacing w:line="240" w:lineRule="auto"/>
        <w:rPr>
          <w:rFonts w:ascii="Times New Roman" w:hAnsi="Times New Roman" w:cs="Times New Roman"/>
        </w:rPr>
      </w:pPr>
    </w:p>
    <w:p w14:paraId="5C9CA76C" w14:textId="77777777" w:rsidR="00D97131" w:rsidRPr="00BC11A9" w:rsidRDefault="00D97131" w:rsidP="00FF003A">
      <w:pPr>
        <w:spacing w:line="240" w:lineRule="auto"/>
        <w:rPr>
          <w:rFonts w:ascii="Times New Roman" w:hAnsi="Times New Roman" w:cs="Times New Roman"/>
        </w:rPr>
      </w:pPr>
    </w:p>
    <w:p w14:paraId="00CFBDF8" w14:textId="77777777" w:rsidR="00D97131" w:rsidRPr="00BC11A9" w:rsidRDefault="00D97131" w:rsidP="00FF003A">
      <w:pPr>
        <w:spacing w:line="240" w:lineRule="auto"/>
        <w:rPr>
          <w:rFonts w:ascii="Times New Roman" w:hAnsi="Times New Roman" w:cs="Times New Roman"/>
        </w:rPr>
      </w:pPr>
    </w:p>
    <w:p w14:paraId="3CB77D81" w14:textId="77777777" w:rsidR="00D97131" w:rsidRPr="00BC11A9" w:rsidRDefault="00D97131" w:rsidP="00FF003A">
      <w:pPr>
        <w:spacing w:line="240" w:lineRule="auto"/>
        <w:rPr>
          <w:rFonts w:ascii="Times New Roman" w:hAnsi="Times New Roman" w:cs="Times New Roman"/>
        </w:rPr>
      </w:pPr>
    </w:p>
    <w:p w14:paraId="6656905C" w14:textId="77777777" w:rsidR="00D97131" w:rsidRPr="00BC11A9" w:rsidRDefault="00D97131" w:rsidP="00FF003A">
      <w:pPr>
        <w:spacing w:line="240" w:lineRule="auto"/>
        <w:rPr>
          <w:rFonts w:ascii="Times New Roman" w:hAnsi="Times New Roman" w:cs="Times New Roman"/>
        </w:rPr>
      </w:pPr>
    </w:p>
    <w:p w14:paraId="21ECFE34" w14:textId="77777777" w:rsidR="00D97131" w:rsidRPr="00BC11A9" w:rsidRDefault="00D97131" w:rsidP="00FF003A">
      <w:pPr>
        <w:spacing w:line="240" w:lineRule="auto"/>
        <w:rPr>
          <w:rFonts w:ascii="Times New Roman" w:hAnsi="Times New Roman" w:cs="Times New Roman"/>
        </w:rPr>
      </w:pPr>
    </w:p>
    <w:p w14:paraId="1BE0D022" w14:textId="77777777" w:rsidR="00D97131" w:rsidRPr="00BC11A9" w:rsidRDefault="00D97131" w:rsidP="00FF003A">
      <w:pPr>
        <w:spacing w:line="240" w:lineRule="auto"/>
        <w:rPr>
          <w:rFonts w:ascii="Times New Roman" w:hAnsi="Times New Roman" w:cs="Times New Roman"/>
        </w:rPr>
      </w:pPr>
    </w:p>
    <w:p w14:paraId="1A9D6785" w14:textId="77777777" w:rsidR="00D97131" w:rsidRPr="00BC11A9" w:rsidRDefault="00D97131" w:rsidP="00FF003A">
      <w:pPr>
        <w:spacing w:line="240" w:lineRule="auto"/>
        <w:rPr>
          <w:rFonts w:ascii="Times New Roman" w:hAnsi="Times New Roman" w:cs="Times New Roman"/>
        </w:rPr>
      </w:pPr>
    </w:p>
    <w:tbl>
      <w:tblPr>
        <w:tblW w:w="10257" w:type="dxa"/>
        <w:tblInd w:w="-426" w:type="dxa"/>
        <w:tblLayout w:type="fixed"/>
        <w:tblCellMar>
          <w:bottom w:w="57" w:type="dxa"/>
        </w:tblCellMar>
        <w:tblLook w:val="04A0" w:firstRow="1" w:lastRow="0" w:firstColumn="1" w:lastColumn="0" w:noHBand="0" w:noVBand="1"/>
      </w:tblPr>
      <w:tblGrid>
        <w:gridCol w:w="10257"/>
      </w:tblGrid>
      <w:tr w:rsidR="00BC11A9" w:rsidRPr="00BC11A9" w14:paraId="4241B145" w14:textId="77777777" w:rsidTr="00D97131">
        <w:trPr>
          <w:cantSplit/>
        </w:trPr>
        <w:tc>
          <w:tcPr>
            <w:tcW w:w="10257" w:type="dxa"/>
            <w:shd w:val="clear" w:color="auto" w:fill="auto"/>
          </w:tcPr>
          <w:p w14:paraId="607DD532" w14:textId="77777777" w:rsidR="00C234BE" w:rsidRDefault="00C234BE" w:rsidP="00FF003A">
            <w:pPr>
              <w:spacing w:line="240" w:lineRule="auto"/>
              <w:jc w:val="center"/>
              <w:rPr>
                <w:rFonts w:ascii="Times New Roman" w:hAnsi="Times New Roman" w:cs="Times New Roman"/>
                <w:b/>
              </w:rPr>
            </w:pPr>
          </w:p>
          <w:p w14:paraId="0126B9AA" w14:textId="77777777" w:rsidR="00C234BE" w:rsidRDefault="00C234BE" w:rsidP="00FF003A">
            <w:pPr>
              <w:spacing w:line="240" w:lineRule="auto"/>
              <w:jc w:val="center"/>
              <w:rPr>
                <w:rFonts w:ascii="Times New Roman" w:hAnsi="Times New Roman" w:cs="Times New Roman"/>
                <w:b/>
              </w:rPr>
            </w:pPr>
          </w:p>
          <w:p w14:paraId="23991184" w14:textId="07632247" w:rsidR="0084279B" w:rsidRPr="00BC11A9" w:rsidRDefault="0084279B" w:rsidP="00FF003A">
            <w:pPr>
              <w:spacing w:line="240" w:lineRule="auto"/>
              <w:jc w:val="center"/>
              <w:rPr>
                <w:rFonts w:ascii="Times New Roman" w:hAnsi="Times New Roman" w:cs="Times New Roman"/>
              </w:rPr>
            </w:pPr>
            <w:r w:rsidRPr="00BC11A9">
              <w:rPr>
                <w:rFonts w:ascii="Times New Roman" w:hAnsi="Times New Roman" w:cs="Times New Roman"/>
                <w:b/>
              </w:rPr>
              <w:t>СОДЕРЖАНИЕ</w:t>
            </w:r>
          </w:p>
        </w:tc>
      </w:tr>
      <w:tr w:rsidR="00BC11A9" w:rsidRPr="00BC11A9" w14:paraId="218C1893" w14:textId="77777777" w:rsidTr="00D97131">
        <w:tc>
          <w:tcPr>
            <w:tcW w:w="10257" w:type="dxa"/>
            <w:shd w:val="clear" w:color="auto" w:fill="auto"/>
          </w:tcPr>
          <w:p w14:paraId="6D3A865F" w14:textId="4715CE43" w:rsidR="0084279B" w:rsidRPr="00BC11A9" w:rsidRDefault="0084279B" w:rsidP="00FF003A">
            <w:pPr>
              <w:pStyle w:val="1"/>
              <w:rPr>
                <w:rFonts w:ascii="Times New Roman" w:eastAsiaTheme="minorEastAsia" w:hAnsi="Times New Roman"/>
                <w:b w:val="0"/>
                <w:bCs w:val="0"/>
                <w:caps w:val="0"/>
                <w:noProof/>
                <w:sz w:val="22"/>
                <w:szCs w:val="22"/>
                <w:lang w:val="ru-RU" w:eastAsia="ru-RU"/>
              </w:rPr>
            </w:pPr>
            <w:r w:rsidRPr="00BC11A9">
              <w:rPr>
                <w:rFonts w:ascii="Times New Roman" w:hAnsi="Times New Roman"/>
                <w:sz w:val="22"/>
                <w:szCs w:val="22"/>
              </w:rPr>
              <w:fldChar w:fldCharType="begin"/>
            </w:r>
            <w:r w:rsidRPr="00BC11A9">
              <w:rPr>
                <w:rFonts w:ascii="Times New Roman" w:hAnsi="Times New Roman"/>
                <w:sz w:val="22"/>
                <w:szCs w:val="22"/>
              </w:rPr>
              <w:instrText xml:space="preserve"> TOC \o "1-3" \h \z \u </w:instrText>
            </w:r>
            <w:r w:rsidRPr="00BC11A9">
              <w:rPr>
                <w:rFonts w:ascii="Times New Roman" w:hAnsi="Times New Roman"/>
                <w:sz w:val="22"/>
                <w:szCs w:val="22"/>
              </w:rPr>
              <w:fldChar w:fldCharType="separate"/>
            </w:r>
            <w:hyperlink w:anchor="_Toc19114870" w:history="1">
              <w:r w:rsidRPr="00BC11A9">
                <w:rPr>
                  <w:rStyle w:val="af"/>
                  <w:rFonts w:ascii="Times New Roman" w:hAnsi="Times New Roman"/>
                  <w:noProof/>
                  <w:color w:val="auto"/>
                  <w:lang w:val="ru-RU"/>
                </w:rPr>
                <w:t>1</w:t>
              </w:r>
              <w:r w:rsidRPr="00BC11A9">
                <w:rPr>
                  <w:rFonts w:ascii="Times New Roman" w:eastAsiaTheme="minorEastAsia" w:hAnsi="Times New Roman"/>
                  <w:b w:val="0"/>
                  <w:bCs w:val="0"/>
                  <w:caps w:val="0"/>
                  <w:noProof/>
                  <w:sz w:val="22"/>
                  <w:szCs w:val="22"/>
                  <w:lang w:val="ru-RU" w:eastAsia="ru-RU"/>
                </w:rPr>
                <w:tab/>
              </w:r>
              <w:r w:rsidRPr="00BC11A9">
                <w:rPr>
                  <w:rStyle w:val="af"/>
                  <w:rFonts w:ascii="Times New Roman" w:hAnsi="Times New Roman"/>
                  <w:noProof/>
                  <w:color w:val="auto"/>
                  <w:lang w:val="ru-RU"/>
                </w:rPr>
                <w:t>Общие требования.</w:t>
              </w:r>
              <w:r w:rsidRPr="00BC11A9">
                <w:rPr>
                  <w:rFonts w:ascii="Times New Roman" w:hAnsi="Times New Roman"/>
                  <w:noProof/>
                  <w:webHidden/>
                </w:rPr>
                <w:tab/>
              </w:r>
              <w:r w:rsidRPr="00BC11A9">
                <w:rPr>
                  <w:rFonts w:ascii="Times New Roman" w:hAnsi="Times New Roman"/>
                  <w:noProof/>
                  <w:webHidden/>
                </w:rPr>
                <w:fldChar w:fldCharType="begin"/>
              </w:r>
              <w:r w:rsidRPr="00BC11A9">
                <w:rPr>
                  <w:rFonts w:ascii="Times New Roman" w:hAnsi="Times New Roman"/>
                  <w:noProof/>
                  <w:webHidden/>
                </w:rPr>
                <w:instrText xml:space="preserve"> PAGEREF _Toc19114870 \h </w:instrText>
              </w:r>
              <w:r w:rsidRPr="00BC11A9">
                <w:rPr>
                  <w:rFonts w:ascii="Times New Roman" w:hAnsi="Times New Roman"/>
                  <w:noProof/>
                  <w:webHidden/>
                </w:rPr>
              </w:r>
              <w:r w:rsidRPr="00BC11A9">
                <w:rPr>
                  <w:rFonts w:ascii="Times New Roman" w:hAnsi="Times New Roman"/>
                  <w:noProof/>
                  <w:webHidden/>
                </w:rPr>
                <w:fldChar w:fldCharType="separate"/>
              </w:r>
              <w:r w:rsidR="00F306BB">
                <w:rPr>
                  <w:rFonts w:ascii="Times New Roman" w:hAnsi="Times New Roman"/>
                  <w:noProof/>
                  <w:webHidden/>
                </w:rPr>
                <w:t>3</w:t>
              </w:r>
              <w:r w:rsidRPr="00BC11A9">
                <w:rPr>
                  <w:rFonts w:ascii="Times New Roman" w:hAnsi="Times New Roman"/>
                  <w:noProof/>
                  <w:webHidden/>
                </w:rPr>
                <w:fldChar w:fldCharType="end"/>
              </w:r>
            </w:hyperlink>
          </w:p>
          <w:p w14:paraId="7941D056" w14:textId="50D009AD"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1" w:history="1">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Требование к структуре и численности функции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6CE26DBF" w14:textId="7CAE18CF"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2" w:history="1">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Нормативно-методической документации (НМД)</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4</w:t>
              </w:r>
              <w:r w:rsidR="0084279B" w:rsidRPr="00BC11A9">
                <w:rPr>
                  <w:rFonts w:ascii="Times New Roman" w:hAnsi="Times New Roman"/>
                  <w:noProof/>
                  <w:webHidden/>
                </w:rPr>
                <w:fldChar w:fldCharType="end"/>
              </w:r>
            </w:hyperlink>
          </w:p>
          <w:p w14:paraId="459937FD" w14:textId="58889B6C"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3" w:history="1">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выявлению, оценке и минимизации рисков в области производственной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2205CBA4" w14:textId="4632879E"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4" w:history="1">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 xml:space="preserve">Допуск </w:t>
              </w:r>
              <w:r w:rsidR="00CF1E4B">
                <w:rPr>
                  <w:rStyle w:val="af"/>
                  <w:rFonts w:ascii="Times New Roman" w:hAnsi="Times New Roman"/>
                  <w:noProof/>
                  <w:color w:val="auto"/>
                  <w:lang w:val="ru-RU"/>
                </w:rPr>
                <w:t>ГЕНПОДРЯДЧИКА/ПОДРЯДЧИКА/ИСПОЛНИТЕЛЯ</w:t>
              </w:r>
              <w:r w:rsidR="0084279B" w:rsidRPr="00BC11A9">
                <w:rPr>
                  <w:rStyle w:val="af"/>
                  <w:rFonts w:ascii="Times New Roman" w:hAnsi="Times New Roman"/>
                  <w:noProof/>
                  <w:color w:val="auto"/>
                  <w:lang w:val="ru-RU"/>
                </w:rPr>
                <w:t>к выполнению работ</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_Toc19114874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5</w:t>
              </w:r>
              <w:r w:rsidR="0084279B" w:rsidRPr="00BC11A9">
                <w:rPr>
                  <w:rFonts w:ascii="Times New Roman" w:hAnsi="Times New Roman"/>
                  <w:noProof/>
                  <w:webHidden/>
                </w:rPr>
                <w:fldChar w:fldCharType="end"/>
              </w:r>
            </w:hyperlink>
          </w:p>
          <w:p w14:paraId="5362072D" w14:textId="08C19411"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6" w:history="1">
              <w:r w:rsidR="00000414" w:rsidRPr="00BC11A9">
                <w:rPr>
                  <w:rStyle w:val="af"/>
                  <w:rFonts w:ascii="Times New Roman" w:hAnsi="Times New Roman"/>
                  <w:noProof/>
                  <w:color w:val="auto"/>
                  <w:lang w:val="ru-RU"/>
                </w:rPr>
                <w:t>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Информирование о происшествиях, текущих показателях и проведении расследования.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_Toc19114876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72BA36D1" w14:textId="6A84413E"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8" w:history="1">
              <w:r w:rsidR="00000414" w:rsidRPr="00BC11A9">
                <w:rPr>
                  <w:rStyle w:val="af"/>
                  <w:rFonts w:ascii="Times New Roman" w:hAnsi="Times New Roman"/>
                  <w:noProof/>
                  <w:color w:val="auto"/>
                  <w:lang w:val="ru-RU"/>
                </w:rPr>
                <w:t>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Контроль за соблюдением требований безопасности</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_Toc19114878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6</w:t>
              </w:r>
              <w:r w:rsidR="0084279B" w:rsidRPr="00BC11A9">
                <w:rPr>
                  <w:rFonts w:ascii="Times New Roman" w:hAnsi="Times New Roman"/>
                  <w:noProof/>
                  <w:webHidden/>
                </w:rPr>
                <w:fldChar w:fldCharType="end"/>
              </w:r>
            </w:hyperlink>
          </w:p>
          <w:p w14:paraId="6CD5D839" w14:textId="01ECEBF8"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79" w:history="1">
              <w:r w:rsidR="00CC72CB" w:rsidRPr="00BC11A9">
                <w:rPr>
                  <w:rStyle w:val="af"/>
                  <w:rFonts w:ascii="Times New Roman" w:hAnsi="Times New Roman"/>
                  <w:noProof/>
                  <w:color w:val="auto"/>
                  <w:lang w:val="ru-RU"/>
                </w:rPr>
                <w:t>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w:t>
              </w:r>
              <w:r w:rsidR="00000414" w:rsidRPr="00BC11A9">
                <w:rPr>
                  <w:rStyle w:val="af"/>
                  <w:rFonts w:ascii="Times New Roman" w:hAnsi="Times New Roman"/>
                  <w:noProof/>
                  <w:color w:val="auto"/>
                  <w:lang w:val="ru-RU"/>
                </w:rPr>
                <w:t>реб</w:t>
              </w:r>
              <w:r w:rsidR="00CC72CB" w:rsidRPr="00BC11A9">
                <w:rPr>
                  <w:rStyle w:val="af"/>
                  <w:rFonts w:ascii="Times New Roman" w:hAnsi="Times New Roman"/>
                  <w:noProof/>
                  <w:color w:val="auto"/>
                  <w:lang w:val="ru-RU"/>
                </w:rPr>
                <w:t>ования в области Охраны труда</w:t>
              </w:r>
              <w:r w:rsidR="0084279B" w:rsidRPr="00BC11A9">
                <w:rPr>
                  <w:rStyle w:val="af"/>
                  <w:rFonts w:ascii="Times New Roman" w:hAnsi="Times New Roman"/>
                  <w:noProof/>
                  <w:color w:val="auto"/>
                  <w:lang w:val="ru-RU"/>
                </w:rPr>
                <w:t>.</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_Toc19114879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8</w:t>
              </w:r>
              <w:r w:rsidR="0084279B" w:rsidRPr="00BC11A9">
                <w:rPr>
                  <w:rFonts w:ascii="Times New Roman" w:hAnsi="Times New Roman"/>
                  <w:noProof/>
                  <w:webHidden/>
                </w:rPr>
                <w:fldChar w:fldCharType="end"/>
              </w:r>
            </w:hyperlink>
          </w:p>
          <w:p w14:paraId="62D4FCEA" w14:textId="6DB938E4"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0" w:history="1">
              <w:r w:rsidR="00CC72CB" w:rsidRPr="00BC11A9">
                <w:rPr>
                  <w:rStyle w:val="af"/>
                  <w:rFonts w:ascii="Times New Roman" w:hAnsi="Times New Roman"/>
                  <w:noProof/>
                  <w:color w:val="auto"/>
                  <w:lang w:val="ru-RU"/>
                </w:rPr>
                <w:t>9</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инструктажей и обучения</w:t>
              </w:r>
              <w:r w:rsidR="0084279B" w:rsidRPr="00BC11A9">
                <w:rPr>
                  <w:rFonts w:ascii="Times New Roman" w:hAnsi="Times New Roman"/>
                  <w:noProof/>
                  <w:webHidden/>
                </w:rPr>
                <w:tab/>
              </w:r>
              <w:r w:rsidR="00D6440F">
                <w:rPr>
                  <w:rFonts w:ascii="Times New Roman" w:hAnsi="Times New Roman"/>
                  <w:noProof/>
                  <w:webHidden/>
                  <w:lang w:val="ru-RU"/>
                </w:rPr>
                <w:t>9</w:t>
              </w:r>
            </w:hyperlink>
          </w:p>
          <w:p w14:paraId="1FF780BD" w14:textId="226F574A"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1" w:history="1">
              <w:r w:rsidR="00CC72CB" w:rsidRPr="00BC11A9">
                <w:rPr>
                  <w:rStyle w:val="af"/>
                  <w:rFonts w:ascii="Times New Roman" w:hAnsi="Times New Roman"/>
                  <w:noProof/>
                  <w:color w:val="auto"/>
                  <w:lang w:val="ru-RU"/>
                </w:rPr>
                <w:t>10</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Охраны здоровья</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_Toc19114881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9</w:t>
              </w:r>
              <w:r w:rsidR="0084279B" w:rsidRPr="00BC11A9">
                <w:rPr>
                  <w:rFonts w:ascii="Times New Roman" w:hAnsi="Times New Roman"/>
                  <w:noProof/>
                  <w:webHidden/>
                </w:rPr>
                <w:fldChar w:fldCharType="end"/>
              </w:r>
            </w:hyperlink>
          </w:p>
          <w:p w14:paraId="7512A36E" w14:textId="20614C19"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2" w:history="1">
              <w:r w:rsidR="00CC72CB" w:rsidRPr="00BC11A9">
                <w:rPr>
                  <w:rStyle w:val="af"/>
                  <w:rFonts w:ascii="Times New Roman" w:hAnsi="Times New Roman"/>
                  <w:noProof/>
                  <w:color w:val="auto"/>
                  <w:lang w:val="ru-RU"/>
                </w:rPr>
                <w:t>11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Антиалкогольной и Антинаркотической Политики Компании</w:t>
              </w:r>
              <w:r w:rsidR="0084279B" w:rsidRPr="00BC11A9">
                <w:rPr>
                  <w:rFonts w:ascii="Times New Roman" w:hAnsi="Times New Roman"/>
                  <w:noProof/>
                  <w:webHidden/>
                </w:rPr>
                <w:tab/>
              </w:r>
              <w:r w:rsidR="0084279B" w:rsidRPr="00BC11A9">
                <w:rPr>
                  <w:rFonts w:ascii="Times New Roman" w:hAnsi="Times New Roman"/>
                  <w:noProof/>
                  <w:webHidden/>
                  <w:lang w:val="ru-RU"/>
                </w:rPr>
                <w:t>………</w:t>
              </w:r>
              <w:r w:rsidR="00F52FEA" w:rsidRPr="00BC11A9">
                <w:rPr>
                  <w:rFonts w:ascii="Times New Roman" w:hAnsi="Times New Roman"/>
                  <w:noProof/>
                  <w:webHidden/>
                  <w:lang w:val="ru-RU"/>
                </w:rPr>
                <w:t>…………………………………………………………………………………………………………………</w:t>
              </w:r>
              <w:r w:rsidR="0084279B" w:rsidRPr="00BC11A9">
                <w:rPr>
                  <w:rFonts w:ascii="Times New Roman" w:hAnsi="Times New Roman"/>
                  <w:noProof/>
                  <w:webHidden/>
                  <w:lang w:val="ru-RU"/>
                </w:rPr>
                <w:t xml:space="preserve"> </w:t>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_Toc19114882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6714ABD1" w14:textId="56771665"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3" w:history="1">
              <w:r w:rsidR="00CC72CB" w:rsidRPr="00BC11A9">
                <w:rPr>
                  <w:rStyle w:val="af"/>
                  <w:rFonts w:ascii="Times New Roman" w:hAnsi="Times New Roman"/>
                  <w:noProof/>
                  <w:color w:val="auto"/>
                  <w:lang w:val="ru-RU"/>
                </w:rPr>
                <w:t>12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w:t>
              </w:r>
              <w:r w:rsidR="00CC72CB" w:rsidRPr="00BC11A9">
                <w:rPr>
                  <w:rStyle w:val="af"/>
                  <w:rFonts w:ascii="Times New Roman" w:hAnsi="Times New Roman"/>
                  <w:noProof/>
                  <w:color w:val="auto"/>
                  <w:lang w:val="ru-RU"/>
                </w:rPr>
                <w:t>ласти природоохранного законодательства</w:t>
              </w:r>
              <w:r w:rsidR="0084279B" w:rsidRPr="00BC11A9">
                <w:rPr>
                  <w:rFonts w:ascii="Times New Roman" w:hAnsi="Times New Roman"/>
                  <w:noProof/>
                  <w:webHidden/>
                </w:rPr>
                <w:tab/>
              </w:r>
              <w:r w:rsidR="0084279B" w:rsidRPr="00BC11A9">
                <w:rPr>
                  <w:rFonts w:ascii="Times New Roman" w:hAnsi="Times New Roman"/>
                  <w:noProof/>
                  <w:webHidden/>
                </w:rPr>
                <w:fldChar w:fldCharType="begin"/>
              </w:r>
              <w:r w:rsidR="0084279B" w:rsidRPr="00BC11A9">
                <w:rPr>
                  <w:rFonts w:ascii="Times New Roman" w:hAnsi="Times New Roman"/>
                  <w:noProof/>
                  <w:webHidden/>
                </w:rPr>
                <w:instrText xml:space="preserve"> PAGEREF _Toc19114883 \h </w:instrText>
              </w:r>
              <w:r w:rsidR="0084279B" w:rsidRPr="00BC11A9">
                <w:rPr>
                  <w:rFonts w:ascii="Times New Roman" w:hAnsi="Times New Roman"/>
                  <w:noProof/>
                  <w:webHidden/>
                </w:rPr>
              </w:r>
              <w:r w:rsidR="0084279B" w:rsidRPr="00BC11A9">
                <w:rPr>
                  <w:rFonts w:ascii="Times New Roman" w:hAnsi="Times New Roman"/>
                  <w:noProof/>
                  <w:webHidden/>
                </w:rPr>
                <w:fldChar w:fldCharType="separate"/>
              </w:r>
              <w:r w:rsidR="00F306BB">
                <w:rPr>
                  <w:rFonts w:ascii="Times New Roman" w:hAnsi="Times New Roman"/>
                  <w:noProof/>
                  <w:webHidden/>
                </w:rPr>
                <w:t>10</w:t>
              </w:r>
              <w:r w:rsidR="0084279B" w:rsidRPr="00BC11A9">
                <w:rPr>
                  <w:rFonts w:ascii="Times New Roman" w:hAnsi="Times New Roman"/>
                  <w:noProof/>
                  <w:webHidden/>
                </w:rPr>
                <w:fldChar w:fldCharType="end"/>
              </w:r>
            </w:hyperlink>
          </w:p>
          <w:p w14:paraId="1F1070AE" w14:textId="109D08C8" w:rsidR="0084279B" w:rsidRDefault="00CC47AC" w:rsidP="00FF003A">
            <w:pPr>
              <w:pStyle w:val="1"/>
              <w:rPr>
                <w:rFonts w:ascii="Times New Roman" w:hAnsi="Times New Roman"/>
                <w:noProof/>
              </w:rPr>
            </w:pPr>
            <w:hyperlink w:anchor="_Toc19114884" w:history="1">
              <w:r w:rsidR="00CC72CB" w:rsidRPr="00BC11A9">
                <w:rPr>
                  <w:rStyle w:val="af"/>
                  <w:rFonts w:ascii="Times New Roman" w:hAnsi="Times New Roman"/>
                  <w:noProof/>
                  <w:color w:val="auto"/>
                  <w:lang w:val="ru-RU"/>
                </w:rPr>
                <w:t>13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пожарной 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2</w:t>
            </w:r>
          </w:p>
          <w:p w14:paraId="2519176B" w14:textId="58155B2D" w:rsidR="00FD64A6" w:rsidRPr="00BC11A9" w:rsidRDefault="00CC47AC" w:rsidP="00FF003A">
            <w:pPr>
              <w:pStyle w:val="1"/>
              <w:rPr>
                <w:rFonts w:ascii="Times New Roman" w:hAnsi="Times New Roman"/>
                <w:noProof/>
              </w:rPr>
            </w:pPr>
            <w:hyperlink w:anchor="_Toc19114885" w:history="1">
              <w:r w:rsidR="00FD64A6" w:rsidRPr="00BC11A9">
                <w:rPr>
                  <w:rStyle w:val="af"/>
                  <w:rFonts w:ascii="Times New Roman" w:hAnsi="Times New Roman"/>
                  <w:noProof/>
                  <w:color w:val="auto"/>
                  <w:lang w:val="ru-RU"/>
                </w:rPr>
                <w:t>14</w:t>
              </w:r>
              <w:r w:rsidR="00FD64A6" w:rsidRPr="00BC11A9">
                <w:rPr>
                  <w:rFonts w:ascii="Times New Roman" w:eastAsiaTheme="minorEastAsia" w:hAnsi="Times New Roman"/>
                  <w:b w:val="0"/>
                  <w:bCs w:val="0"/>
                  <w:caps w:val="0"/>
                  <w:noProof/>
                  <w:sz w:val="22"/>
                  <w:szCs w:val="22"/>
                  <w:lang w:val="ru-RU" w:eastAsia="ru-RU"/>
                </w:rPr>
                <w:tab/>
              </w:r>
              <w:r w:rsidR="00FD64A6" w:rsidRPr="00BC11A9">
                <w:rPr>
                  <w:rStyle w:val="af"/>
                  <w:rFonts w:ascii="Times New Roman" w:hAnsi="Times New Roman"/>
                  <w:noProof/>
                  <w:color w:val="auto"/>
                  <w:lang w:val="ru-RU"/>
                </w:rPr>
                <w:t>Требован</w:t>
              </w:r>
              <w:r w:rsidR="00FD64A6">
                <w:rPr>
                  <w:rStyle w:val="af"/>
                  <w:rFonts w:ascii="Times New Roman" w:hAnsi="Times New Roman"/>
                  <w:noProof/>
                  <w:color w:val="auto"/>
                  <w:lang w:val="ru-RU"/>
                </w:rPr>
                <w:t>ия в области ПРОМЫШЛЕННОЙ БЕЗОПАСНОСТИ</w:t>
              </w:r>
              <w:r w:rsidR="00FD64A6" w:rsidRPr="00BC11A9">
                <w:rPr>
                  <w:rFonts w:ascii="Times New Roman" w:hAnsi="Times New Roman"/>
                  <w:noProof/>
                  <w:webHidden/>
                </w:rPr>
                <w:tab/>
              </w:r>
              <w:r w:rsidR="00915045" w:rsidRPr="00BC11A9">
                <w:rPr>
                  <w:rFonts w:ascii="Times New Roman" w:hAnsi="Times New Roman"/>
                  <w:noProof/>
                  <w:webHidden/>
                </w:rPr>
                <w:fldChar w:fldCharType="begin"/>
              </w:r>
              <w:r w:rsidR="00915045" w:rsidRPr="00BC11A9">
                <w:rPr>
                  <w:rFonts w:ascii="Times New Roman" w:hAnsi="Times New Roman"/>
                  <w:noProof/>
                  <w:webHidden/>
                </w:rPr>
                <w:instrText xml:space="preserve"> PAGEREF _Toc19114885 \h </w:instrText>
              </w:r>
              <w:r w:rsidR="00915045" w:rsidRPr="00BC11A9">
                <w:rPr>
                  <w:rFonts w:ascii="Times New Roman" w:hAnsi="Times New Roman"/>
                  <w:noProof/>
                  <w:webHidden/>
                </w:rPr>
              </w:r>
              <w:r w:rsidR="00915045" w:rsidRPr="00BC11A9">
                <w:rPr>
                  <w:rFonts w:ascii="Times New Roman" w:hAnsi="Times New Roman"/>
                  <w:noProof/>
                  <w:webHidden/>
                </w:rPr>
                <w:fldChar w:fldCharType="separate"/>
              </w:r>
              <w:r w:rsidR="00F306BB">
                <w:rPr>
                  <w:rFonts w:ascii="Times New Roman" w:hAnsi="Times New Roman"/>
                  <w:noProof/>
                  <w:webHidden/>
                </w:rPr>
                <w:t>13</w:t>
              </w:r>
              <w:r w:rsidR="00915045" w:rsidRPr="00BC11A9">
                <w:rPr>
                  <w:rFonts w:ascii="Times New Roman" w:hAnsi="Times New Roman"/>
                  <w:noProof/>
                  <w:webHidden/>
                </w:rPr>
                <w:fldChar w:fldCharType="end"/>
              </w:r>
            </w:hyperlink>
          </w:p>
          <w:p w14:paraId="54BF916F" w14:textId="633FC093" w:rsidR="0084279B" w:rsidRPr="00BC11A9" w:rsidRDefault="00CC47AC" w:rsidP="00FF003A">
            <w:pPr>
              <w:pStyle w:val="1"/>
              <w:rPr>
                <w:rFonts w:ascii="Times New Roman" w:hAnsi="Times New Roman"/>
                <w:noProof/>
              </w:rPr>
            </w:pPr>
            <w:hyperlink w:anchor="_Toc19114885" w:history="1">
              <w:r w:rsidR="00FD64A6">
                <w:rPr>
                  <w:rStyle w:val="af"/>
                  <w:rFonts w:ascii="Times New Roman" w:hAnsi="Times New Roman"/>
                  <w:noProof/>
                  <w:color w:val="auto"/>
                  <w:lang w:val="ru-RU"/>
                </w:rPr>
                <w:t>15</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в области электробезопасности</w:t>
              </w:r>
              <w:r w:rsidR="0084279B" w:rsidRPr="00BC11A9">
                <w:rPr>
                  <w:rFonts w:ascii="Times New Roman" w:hAnsi="Times New Roman"/>
                  <w:noProof/>
                  <w:webHidden/>
                </w:rPr>
                <w:tab/>
              </w:r>
              <w:r w:rsidR="00D6440F">
                <w:rPr>
                  <w:rFonts w:ascii="Times New Roman" w:hAnsi="Times New Roman"/>
                  <w:noProof/>
                  <w:webHidden/>
                  <w:lang w:val="ru-RU"/>
                </w:rPr>
                <w:t>1</w:t>
              </w:r>
            </w:hyperlink>
            <w:r w:rsidR="00312EAA">
              <w:rPr>
                <w:rFonts w:ascii="Times New Roman" w:hAnsi="Times New Roman"/>
                <w:noProof/>
                <w:lang w:val="ru-RU"/>
              </w:rPr>
              <w:t>3</w:t>
            </w:r>
          </w:p>
          <w:p w14:paraId="543B4170" w14:textId="360108E0"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7" w:history="1">
              <w:r w:rsidR="00915045">
                <w:rPr>
                  <w:rStyle w:val="af"/>
                  <w:rFonts w:ascii="Times New Roman" w:hAnsi="Times New Roman"/>
                  <w:noProof/>
                  <w:color w:val="auto"/>
                  <w:lang w:val="ru-RU"/>
                </w:rPr>
                <w:t>16</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безопасности перевозок автомобильным транспортом</w:t>
              </w:r>
              <w:r w:rsidR="0084279B" w:rsidRPr="00BC11A9">
                <w:rPr>
                  <w:rFonts w:ascii="Times New Roman" w:hAnsi="Times New Roman"/>
                  <w:noProof/>
                  <w:webHidden/>
                </w:rPr>
                <w:tab/>
              </w:r>
              <w:r w:rsidR="00915045" w:rsidRPr="00BC11A9">
                <w:rPr>
                  <w:rFonts w:ascii="Times New Roman" w:hAnsi="Times New Roman"/>
                  <w:noProof/>
                  <w:webHidden/>
                </w:rPr>
                <w:t>1</w:t>
              </w:r>
            </w:hyperlink>
            <w:r w:rsidR="00312EAA">
              <w:rPr>
                <w:rFonts w:ascii="Times New Roman" w:hAnsi="Times New Roman"/>
                <w:noProof/>
                <w:lang w:val="ru-RU"/>
              </w:rPr>
              <w:t>5</w:t>
            </w:r>
          </w:p>
          <w:p w14:paraId="004A5808" w14:textId="7D646B0A"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89" w:history="1">
              <w:r w:rsidR="00915045">
                <w:rPr>
                  <w:rStyle w:val="af"/>
                  <w:rFonts w:ascii="Times New Roman" w:hAnsi="Times New Roman"/>
                  <w:noProof/>
                  <w:color w:val="auto"/>
                  <w:lang w:val="ru-RU"/>
                </w:rPr>
                <w:t>17</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инструментам и оборудованию</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5</w:t>
            </w:r>
          </w:p>
          <w:p w14:paraId="3F1FE56D" w14:textId="6403A837"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0" w:history="1">
              <w:r w:rsidR="00915045">
                <w:rPr>
                  <w:rStyle w:val="af"/>
                  <w:rFonts w:ascii="Times New Roman" w:hAnsi="Times New Roman"/>
                  <w:noProof/>
                  <w:color w:val="auto"/>
                  <w:lang w:val="ru-RU"/>
                </w:rPr>
                <w:t>18</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работам повышенной опасности (РПО):</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5B15B1E" w14:textId="38A95104"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1"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Общие требования</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400171EE" w14:textId="5DAB665D"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2"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.2</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на высоте</w:t>
              </w:r>
              <w:r w:rsidR="0084279B" w:rsidRPr="00BC11A9">
                <w:rPr>
                  <w:rFonts w:ascii="Times New Roman" w:hAnsi="Times New Roman"/>
                  <w:noProof/>
                  <w:webHidden/>
                </w:rPr>
                <w:tab/>
              </w:r>
              <w:r w:rsidR="008F327C">
                <w:rPr>
                  <w:rFonts w:ascii="Times New Roman" w:hAnsi="Times New Roman"/>
                  <w:noProof/>
                  <w:webHidden/>
                  <w:lang w:val="ru-RU"/>
                </w:rPr>
                <w:t>1</w:t>
              </w:r>
            </w:hyperlink>
            <w:r w:rsidR="00312EAA">
              <w:rPr>
                <w:rFonts w:ascii="Times New Roman" w:hAnsi="Times New Roman"/>
                <w:noProof/>
                <w:lang w:val="ru-RU"/>
              </w:rPr>
              <w:t>6</w:t>
            </w:r>
          </w:p>
          <w:p w14:paraId="127C7DBF" w14:textId="5E8CD736"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3"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.3</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организации работ с применением подъемных сооружений</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F0CA66" w14:textId="05393621"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4"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.4</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Требования к орг</w:t>
              </w:r>
              <w:r w:rsidR="006D703F">
                <w:rPr>
                  <w:rStyle w:val="af"/>
                  <w:rFonts w:ascii="Times New Roman" w:hAnsi="Times New Roman"/>
                  <w:noProof/>
                  <w:color w:val="auto"/>
                  <w:lang w:val="ru-RU"/>
                </w:rPr>
                <w:t xml:space="preserve">анизации газоопасных работ </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4C9185DE" w14:textId="3DA67A12"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5" w:history="1">
              <w:r w:rsidR="00915045">
                <w:rPr>
                  <w:rStyle w:val="af"/>
                  <w:rFonts w:ascii="Times New Roman" w:hAnsi="Times New Roman"/>
                  <w:noProof/>
                  <w:color w:val="auto"/>
                  <w:lang w:val="ru-RU"/>
                </w:rPr>
                <w:t>18</w:t>
              </w:r>
              <w:r w:rsidR="0084279B" w:rsidRPr="00BC11A9">
                <w:rPr>
                  <w:rStyle w:val="af"/>
                  <w:rFonts w:ascii="Times New Roman" w:hAnsi="Times New Roman"/>
                  <w:noProof/>
                  <w:color w:val="auto"/>
                  <w:lang w:val="ru-RU"/>
                </w:rPr>
                <w:t>.5</w:t>
              </w:r>
              <w:r w:rsidR="0084279B" w:rsidRPr="00BC11A9">
                <w:rPr>
                  <w:rFonts w:ascii="Times New Roman" w:eastAsiaTheme="minorEastAsia" w:hAnsi="Times New Roman"/>
                  <w:b w:val="0"/>
                  <w:bCs w:val="0"/>
                  <w:caps w:val="0"/>
                  <w:noProof/>
                  <w:sz w:val="22"/>
                  <w:szCs w:val="22"/>
                  <w:lang w:val="ru-RU" w:eastAsia="ru-RU"/>
                </w:rPr>
                <w:tab/>
              </w:r>
              <w:r w:rsidR="006D703F" w:rsidRPr="006D703F">
                <w:rPr>
                  <w:rFonts w:ascii="Times New Roman" w:hAnsi="Times New Roman"/>
                  <w:szCs w:val="22"/>
                  <w:lang w:val="ru-RU"/>
                </w:rPr>
                <w:t>Требования к организации и проведению огневых работ</w:t>
              </w:r>
              <w:r w:rsidR="0084279B" w:rsidRPr="00BC11A9">
                <w:rPr>
                  <w:rFonts w:ascii="Times New Roman" w:hAnsi="Times New Roman"/>
                  <w:noProof/>
                  <w:webHidden/>
                </w:rPr>
                <w:tab/>
              </w:r>
              <w:r w:rsidR="00FE791F">
                <w:rPr>
                  <w:rFonts w:ascii="Times New Roman" w:hAnsi="Times New Roman"/>
                  <w:noProof/>
                  <w:webHidden/>
                  <w:lang w:val="ru-RU"/>
                </w:rPr>
                <w:t>1</w:t>
              </w:r>
            </w:hyperlink>
            <w:r w:rsidR="00312EAA">
              <w:rPr>
                <w:rFonts w:ascii="Times New Roman" w:hAnsi="Times New Roman"/>
                <w:noProof/>
                <w:lang w:val="ru-RU"/>
              </w:rPr>
              <w:t>7</w:t>
            </w:r>
          </w:p>
          <w:p w14:paraId="05C97530" w14:textId="55A5A5DB" w:rsidR="0084279B" w:rsidRPr="00BC11A9" w:rsidRDefault="00915045" w:rsidP="00FF003A">
            <w:pPr>
              <w:pStyle w:val="1"/>
              <w:rPr>
                <w:rFonts w:ascii="Times New Roman" w:hAnsi="Times New Roman"/>
                <w:lang w:val="ru-RU"/>
              </w:rPr>
            </w:pPr>
            <w:r>
              <w:rPr>
                <w:rFonts w:ascii="Times New Roman" w:hAnsi="Times New Roman"/>
                <w:lang w:val="ru-RU"/>
              </w:rPr>
              <w:t>18</w:t>
            </w:r>
            <w:r w:rsidR="0084279B" w:rsidRPr="00BC11A9">
              <w:rPr>
                <w:rFonts w:ascii="Times New Roman" w:hAnsi="Times New Roman"/>
                <w:lang w:val="ru-RU"/>
              </w:rPr>
              <w:t>.6. ТРЕБОВАНИЯ К ОРГАНИЗАЦИИ АВАРИЙНО-ВОССТАНОВИТЕЛЬНЫХ Р</w:t>
            </w:r>
            <w:r w:rsidR="005C76D1" w:rsidRPr="00BC11A9">
              <w:rPr>
                <w:rFonts w:ascii="Times New Roman" w:hAnsi="Times New Roman"/>
                <w:lang w:val="ru-RU"/>
              </w:rPr>
              <w:t xml:space="preserve">АБОТ В ТРАНШЕЕ </w:t>
            </w:r>
            <w:r w:rsidR="00B72515">
              <w:rPr>
                <w:rFonts w:ascii="Times New Roman" w:hAnsi="Times New Roman"/>
                <w:lang w:val="ru-RU"/>
              </w:rPr>
              <w:t>ИЛИ КОТЛОВАНЕ………………………………………………………………………………………………………………</w:t>
            </w:r>
            <w:r w:rsidR="00312EAA">
              <w:rPr>
                <w:rFonts w:ascii="Times New Roman" w:hAnsi="Times New Roman"/>
                <w:lang w:val="ru-RU"/>
              </w:rPr>
              <w:t>18</w:t>
            </w:r>
          </w:p>
          <w:p w14:paraId="1CA15641" w14:textId="7EFAEB38"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6" w:history="1">
              <w:r w:rsidR="00915045">
                <w:rPr>
                  <w:rStyle w:val="af"/>
                  <w:rFonts w:ascii="Times New Roman" w:hAnsi="Times New Roman"/>
                  <w:noProof/>
                  <w:color w:val="auto"/>
                  <w:lang w:val="ru-RU"/>
                </w:rPr>
                <w:t>19</w:t>
              </w:r>
              <w:r w:rsidR="00741A40" w:rsidRPr="00741A40">
                <w:rPr>
                  <w:rStyle w:val="af"/>
                  <w:rFonts w:ascii="Times New Roman" w:hAnsi="Times New Roman"/>
                  <w:noProof/>
                  <w:color w:val="auto"/>
                  <w:lang w:val="ru-RU"/>
                </w:rPr>
                <w:tab/>
                <w:t>Требования к размещению, устройству, оборудованию, содержанию и режиму работы временных зданий и сооружений</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18</w:t>
            </w:r>
          </w:p>
          <w:p w14:paraId="7476CEB5" w14:textId="49849CFB"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7" w:history="1">
              <w:r w:rsidR="00741A40">
                <w:rPr>
                  <w:rStyle w:val="af"/>
                  <w:rFonts w:ascii="Times New Roman" w:hAnsi="Times New Roman"/>
                  <w:noProof/>
                  <w:color w:val="auto"/>
                  <w:lang w:val="ru-RU"/>
                </w:rPr>
                <w:t>20</w:t>
              </w:r>
              <w:r w:rsidR="0084279B" w:rsidRPr="00BC11A9">
                <w:rPr>
                  <w:rFonts w:ascii="Times New Roman" w:eastAsiaTheme="minorEastAsia" w:hAnsi="Times New Roman"/>
                  <w:b w:val="0"/>
                  <w:bCs w:val="0"/>
                  <w:caps w:val="0"/>
                  <w:noProof/>
                  <w:sz w:val="22"/>
                  <w:szCs w:val="22"/>
                  <w:lang w:val="ru-RU" w:eastAsia="ru-RU"/>
                </w:rPr>
                <w:tab/>
              </w:r>
              <w:r w:rsidR="00B14461" w:rsidRPr="00BC11A9">
                <w:rPr>
                  <w:rStyle w:val="af"/>
                  <w:rFonts w:ascii="Times New Roman" w:hAnsi="Times New Roman"/>
                  <w:noProof/>
                  <w:color w:val="auto"/>
                  <w:lang w:val="ru-RU"/>
                </w:rPr>
                <w:t>Обязательства ЗАКАЗЧИКА</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0CE4E075" w14:textId="407C925D" w:rsidR="0084279B" w:rsidRPr="00BC11A9" w:rsidRDefault="00CC47AC" w:rsidP="00FF003A">
            <w:pPr>
              <w:pStyle w:val="1"/>
              <w:rPr>
                <w:rFonts w:ascii="Times New Roman" w:eastAsiaTheme="minorEastAsia" w:hAnsi="Times New Roman"/>
                <w:b w:val="0"/>
                <w:bCs w:val="0"/>
                <w:caps w:val="0"/>
                <w:noProof/>
                <w:sz w:val="22"/>
                <w:szCs w:val="22"/>
                <w:lang w:val="ru-RU" w:eastAsia="ru-RU"/>
              </w:rPr>
            </w:pPr>
            <w:hyperlink w:anchor="_Toc19114898" w:history="1">
              <w:r w:rsidR="00741A40">
                <w:rPr>
                  <w:rStyle w:val="af"/>
                  <w:rFonts w:ascii="Times New Roman" w:hAnsi="Times New Roman"/>
                  <w:noProof/>
                  <w:color w:val="auto"/>
                  <w:lang w:val="ru-RU"/>
                </w:rPr>
                <w:t>21</w:t>
              </w:r>
              <w:r w:rsidR="0084279B" w:rsidRPr="00BC11A9">
                <w:rPr>
                  <w:rFonts w:ascii="Times New Roman" w:eastAsiaTheme="minorEastAsia" w:hAnsi="Times New Roman"/>
                  <w:b w:val="0"/>
                  <w:bCs w:val="0"/>
                  <w:caps w:val="0"/>
                  <w:noProof/>
                  <w:sz w:val="22"/>
                  <w:szCs w:val="22"/>
                  <w:lang w:val="ru-RU" w:eastAsia="ru-RU"/>
                </w:rPr>
                <w:tab/>
              </w:r>
              <w:r w:rsidR="0084279B" w:rsidRPr="00BC11A9">
                <w:rPr>
                  <w:rStyle w:val="af"/>
                  <w:rFonts w:ascii="Times New Roman" w:hAnsi="Times New Roman"/>
                  <w:noProof/>
                  <w:color w:val="auto"/>
                  <w:lang w:val="ru-RU"/>
                </w:rPr>
                <w:t>Ответственность</w:t>
              </w:r>
              <w:r w:rsidR="0084279B" w:rsidRPr="00BC11A9">
                <w:rPr>
                  <w:rFonts w:ascii="Times New Roman" w:hAnsi="Times New Roman"/>
                  <w:noProof/>
                  <w:webHidden/>
                </w:rPr>
                <w:tab/>
              </w:r>
              <w:r w:rsidR="00B72515">
                <w:rPr>
                  <w:rFonts w:ascii="Times New Roman" w:hAnsi="Times New Roman"/>
                  <w:noProof/>
                  <w:webHidden/>
                  <w:lang w:val="ru-RU"/>
                </w:rPr>
                <w:t>.</w:t>
              </w:r>
            </w:hyperlink>
            <w:r w:rsidR="00312EAA">
              <w:rPr>
                <w:rFonts w:ascii="Times New Roman" w:hAnsi="Times New Roman"/>
                <w:noProof/>
                <w:lang w:val="ru-RU"/>
              </w:rPr>
              <w:t>19</w:t>
            </w:r>
          </w:p>
          <w:p w14:paraId="43838ECB" w14:textId="36DACA82" w:rsidR="0084279B" w:rsidRPr="00BC11A9" w:rsidRDefault="0084279B" w:rsidP="00FF003A">
            <w:pPr>
              <w:spacing w:line="240" w:lineRule="auto"/>
              <w:rPr>
                <w:rFonts w:ascii="Times New Roman" w:hAnsi="Times New Roman" w:cs="Times New Roman"/>
                <w:b/>
                <w:bCs/>
                <w:caps/>
                <w:sz w:val="20"/>
              </w:rPr>
            </w:pPr>
            <w:r w:rsidRPr="00BC11A9">
              <w:rPr>
                <w:rFonts w:ascii="Times New Roman" w:hAnsi="Times New Roman" w:cs="Times New Roman"/>
                <w:b/>
                <w:bCs/>
                <w:caps/>
              </w:rPr>
              <w:fldChar w:fldCharType="end"/>
            </w:r>
            <w:r w:rsidRPr="00BC11A9">
              <w:rPr>
                <w:rFonts w:ascii="Times New Roman" w:hAnsi="Times New Roman" w:cs="Times New Roman"/>
                <w:b/>
                <w:bCs/>
                <w:caps/>
                <w:sz w:val="20"/>
              </w:rPr>
              <w:t>Приложения………………………</w:t>
            </w:r>
            <w:r w:rsidR="008C0CF0" w:rsidRPr="00BC11A9">
              <w:rPr>
                <w:rFonts w:ascii="Times New Roman" w:hAnsi="Times New Roman" w:cs="Times New Roman"/>
                <w:b/>
                <w:bCs/>
                <w:caps/>
                <w:sz w:val="20"/>
              </w:rPr>
              <w:t>……………………………………………………………………………………</w:t>
            </w:r>
            <w:r w:rsidR="00312EAA">
              <w:rPr>
                <w:rFonts w:ascii="Times New Roman" w:hAnsi="Times New Roman" w:cs="Times New Roman"/>
                <w:b/>
                <w:bCs/>
                <w:caps/>
                <w:sz w:val="20"/>
              </w:rPr>
              <w:t>20</w:t>
            </w:r>
          </w:p>
          <w:p w14:paraId="2909D49E" w14:textId="77777777" w:rsidR="0084279B" w:rsidRPr="00BC11A9" w:rsidRDefault="0084279B" w:rsidP="00FF003A">
            <w:pPr>
              <w:spacing w:line="240" w:lineRule="auto"/>
              <w:rPr>
                <w:rFonts w:ascii="Times New Roman" w:hAnsi="Times New Roman" w:cs="Times New Roman"/>
              </w:rPr>
            </w:pPr>
          </w:p>
          <w:p w14:paraId="792E8730" w14:textId="77777777" w:rsidR="00000414" w:rsidRPr="00BC11A9" w:rsidRDefault="00000414" w:rsidP="00FF003A">
            <w:pPr>
              <w:spacing w:line="240" w:lineRule="auto"/>
              <w:rPr>
                <w:rFonts w:ascii="Times New Roman" w:hAnsi="Times New Roman" w:cs="Times New Roman"/>
              </w:rPr>
            </w:pPr>
          </w:p>
          <w:p w14:paraId="09053BD2" w14:textId="77777777" w:rsidR="00000414" w:rsidRPr="00BC11A9" w:rsidRDefault="00000414" w:rsidP="00FF003A">
            <w:pPr>
              <w:spacing w:line="240" w:lineRule="auto"/>
              <w:rPr>
                <w:rFonts w:ascii="Times New Roman" w:hAnsi="Times New Roman" w:cs="Times New Roman"/>
              </w:rPr>
            </w:pPr>
          </w:p>
          <w:p w14:paraId="28D492AD" w14:textId="77777777" w:rsidR="00861C40" w:rsidRPr="00BC11A9" w:rsidRDefault="00861C40" w:rsidP="00FF003A">
            <w:pPr>
              <w:spacing w:line="240" w:lineRule="auto"/>
              <w:rPr>
                <w:rFonts w:ascii="Times New Roman" w:hAnsi="Times New Roman" w:cs="Times New Roman"/>
              </w:rPr>
            </w:pPr>
          </w:p>
          <w:p w14:paraId="29FD1081" w14:textId="77777777" w:rsidR="00861C40" w:rsidRDefault="00861C40" w:rsidP="00FF003A">
            <w:pPr>
              <w:spacing w:line="240" w:lineRule="auto"/>
              <w:rPr>
                <w:rFonts w:ascii="Times New Roman" w:hAnsi="Times New Roman" w:cs="Times New Roman"/>
              </w:rPr>
            </w:pPr>
          </w:p>
          <w:p w14:paraId="7E0BB0D7" w14:textId="0CD4CEE7" w:rsidR="007E69E0" w:rsidRPr="00BC11A9" w:rsidRDefault="007E69E0" w:rsidP="00FF003A">
            <w:pPr>
              <w:spacing w:line="240" w:lineRule="auto"/>
              <w:rPr>
                <w:rFonts w:ascii="Times New Roman" w:hAnsi="Times New Roman" w:cs="Times New Roman"/>
              </w:rPr>
            </w:pPr>
          </w:p>
        </w:tc>
      </w:tr>
    </w:tbl>
    <w:p w14:paraId="535619A0" w14:textId="48876AA9" w:rsidR="00730F65" w:rsidRPr="00730F65" w:rsidRDefault="00A716A3" w:rsidP="00FF003A">
      <w:pPr>
        <w:tabs>
          <w:tab w:val="left" w:pos="567"/>
          <w:tab w:val="left" w:pos="1134"/>
        </w:tabs>
        <w:suppressAutoHyphens/>
        <w:spacing w:after="0" w:line="240" w:lineRule="auto"/>
        <w:jc w:val="both"/>
        <w:rPr>
          <w:rFonts w:ascii="Times New Roman" w:eastAsia="Times New Roman" w:hAnsi="Times New Roman" w:cs="Times New Roman"/>
          <w:lang w:eastAsia="ru-RU"/>
        </w:rPr>
      </w:pPr>
      <w:bookmarkStart w:id="0" w:name="_Toc19114870"/>
      <w:r w:rsidRPr="00730F65">
        <w:rPr>
          <w:rFonts w:ascii="Times New Roman" w:eastAsia="Times New Roman" w:hAnsi="Times New Roman" w:cs="Times New Roman"/>
          <w:b/>
          <w:bCs/>
          <w:spacing w:val="1"/>
          <w:lang w:eastAsia="ru-RU"/>
        </w:rPr>
        <w:lastRenderedPageBreak/>
        <w:tab/>
      </w:r>
      <w:r w:rsidR="00730F65" w:rsidRPr="00730F65">
        <w:rPr>
          <w:rFonts w:ascii="Times New Roman" w:eastAsia="Times New Roman" w:hAnsi="Times New Roman" w:cs="Times New Roman"/>
          <w:b/>
          <w:bCs/>
          <w:spacing w:val="1"/>
          <w:lang w:eastAsia="ru-RU"/>
        </w:rPr>
        <w:t>Общество с ограниченной ответственностью «Афипский нефтеперерабатывающий завод» (ООО «Афипский НПЗ»)</w:t>
      </w:r>
      <w:r w:rsidR="00730F65" w:rsidRPr="00730F65">
        <w:rPr>
          <w:rFonts w:ascii="Times New Roman" w:eastAsia="Times New Roman" w:hAnsi="Times New Roman" w:cs="Times New Roman"/>
          <w:bCs/>
          <w:spacing w:val="1"/>
          <w:lang w:eastAsia="ru-RU"/>
        </w:rPr>
        <w:t xml:space="preserve">, именуемое в дальнейшем </w:t>
      </w:r>
      <w:r w:rsidR="00730F65" w:rsidRPr="00730F65">
        <w:rPr>
          <w:rFonts w:ascii="Times New Roman" w:eastAsia="Times New Roman" w:hAnsi="Times New Roman" w:cs="Times New Roman"/>
          <w:b/>
          <w:bCs/>
          <w:spacing w:val="1"/>
          <w:lang w:eastAsia="ru-RU"/>
        </w:rPr>
        <w:t>«Заказчик»</w:t>
      </w:r>
      <w:r w:rsidR="00730F65" w:rsidRPr="00730F65">
        <w:rPr>
          <w:rFonts w:ascii="Times New Roman" w:eastAsia="Times New Roman" w:hAnsi="Times New Roman" w:cs="Times New Roman"/>
          <w:bCs/>
          <w:spacing w:val="1"/>
          <w:lang w:eastAsia="ru-RU"/>
        </w:rPr>
        <w:t xml:space="preserve">, в лице генерального директора Сидорова Алексея Владимировича, действующего на основании Устава, </w:t>
      </w:r>
      <w:r w:rsidR="00730F65" w:rsidRPr="00730F65">
        <w:rPr>
          <w:rFonts w:ascii="Times New Roman" w:eastAsia="Times New Roman" w:hAnsi="Times New Roman" w:cs="Times New Roman"/>
          <w:lang w:eastAsia="ru-RU"/>
        </w:rPr>
        <w:t xml:space="preserve">с одной стороны, и   </w:t>
      </w:r>
    </w:p>
    <w:p w14:paraId="7A8EB9A8" w14:textId="39E3E665" w:rsidR="00A716A3" w:rsidRDefault="00730F65" w:rsidP="00FF003A">
      <w:pPr>
        <w:tabs>
          <w:tab w:val="left" w:pos="567"/>
          <w:tab w:val="left" w:pos="1134"/>
        </w:tabs>
        <w:suppressAutoHyphens/>
        <w:spacing w:line="240" w:lineRule="auto"/>
        <w:jc w:val="both"/>
        <w:rPr>
          <w:rFonts w:ascii="Times New Roman" w:hAnsi="Times New Roman" w:cs="Times New Roman"/>
        </w:rPr>
      </w:pPr>
      <w:r w:rsidRPr="00730F65">
        <w:rPr>
          <w:rFonts w:ascii="Times New Roman" w:eastAsia="Calibri" w:hAnsi="Times New Roman" w:cs="Times New Roman"/>
          <w:b/>
          <w:lang w:eastAsia="ru-RU"/>
        </w:rPr>
        <w:tab/>
      </w:r>
      <w:r w:rsidR="00AE2C61" w:rsidRPr="00AE2C61">
        <w:rPr>
          <w:rFonts w:ascii="Times New Roman" w:hAnsi="Times New Roman" w:cs="Times New Roman"/>
          <w:b/>
        </w:rPr>
        <w:t>Общество с ограниченной ответственностью «</w:t>
      </w:r>
      <w:r w:rsidR="000F2D14">
        <w:rPr>
          <w:rFonts w:ascii="Times New Roman" w:hAnsi="Times New Roman" w:cs="Times New Roman"/>
          <w:b/>
        </w:rPr>
        <w:t>____________</w:t>
      </w:r>
      <w:r w:rsidR="00AE2C61" w:rsidRPr="00AE2C61">
        <w:rPr>
          <w:rFonts w:ascii="Times New Roman" w:hAnsi="Times New Roman" w:cs="Times New Roman"/>
          <w:b/>
        </w:rPr>
        <w:t>» (ООО «</w:t>
      </w:r>
      <w:r w:rsidR="000F2D14">
        <w:rPr>
          <w:rFonts w:ascii="Times New Roman" w:hAnsi="Times New Roman" w:cs="Times New Roman"/>
          <w:b/>
        </w:rPr>
        <w:t>_________)</w:t>
      </w:r>
      <w:r w:rsidR="00AE2C61" w:rsidRPr="00AE2C61">
        <w:rPr>
          <w:rFonts w:ascii="Times New Roman" w:hAnsi="Times New Roman" w:cs="Times New Roman"/>
          <w:b/>
        </w:rPr>
        <w:t>»</w:t>
      </w:r>
      <w:r w:rsidR="006D3593" w:rsidRPr="00AE2C61">
        <w:rPr>
          <w:rFonts w:ascii="Times New Roman" w:eastAsia="Times New Roman" w:hAnsi="Times New Roman" w:cs="Times New Roman"/>
          <w:lang w:eastAsia="ru-RU"/>
        </w:rPr>
        <w:t xml:space="preserve">, </w:t>
      </w:r>
      <w:r w:rsidR="006D3593" w:rsidRPr="00AE2C61">
        <w:rPr>
          <w:rFonts w:ascii="Times New Roman" w:eastAsia="Times New Roman" w:hAnsi="Times New Roman" w:cs="Times New Roman"/>
          <w:bCs/>
          <w:spacing w:val="1"/>
          <w:lang w:eastAsia="ru-RU"/>
        </w:rPr>
        <w:t>в лице</w:t>
      </w:r>
      <w:r w:rsidR="006D3593" w:rsidRPr="00B67166">
        <w:rPr>
          <w:rFonts w:ascii="Times New Roman" w:eastAsia="Times New Roman" w:hAnsi="Times New Roman" w:cs="Times New Roman"/>
          <w:bCs/>
          <w:spacing w:val="1"/>
          <w:lang w:eastAsia="ru-RU"/>
        </w:rPr>
        <w:t xml:space="preserve"> </w:t>
      </w:r>
      <w:r w:rsidR="006C4065">
        <w:rPr>
          <w:rFonts w:ascii="Times New Roman" w:eastAsia="Times New Roman" w:hAnsi="Times New Roman" w:cs="Times New Roman"/>
          <w:bCs/>
          <w:spacing w:val="1"/>
          <w:lang w:eastAsia="ru-RU"/>
        </w:rPr>
        <w:t xml:space="preserve">генерального директора </w:t>
      </w:r>
      <w:proofErr w:type="spellStart"/>
      <w:r w:rsidR="00D76D45">
        <w:rPr>
          <w:rFonts w:ascii="Times New Roman" w:eastAsia="Times New Roman" w:hAnsi="Times New Roman" w:cs="Times New Roman"/>
          <w:bCs/>
          <w:spacing w:val="1"/>
          <w:lang w:eastAsia="ru-RU"/>
        </w:rPr>
        <w:t>Бокарева</w:t>
      </w:r>
      <w:proofErr w:type="spellEnd"/>
      <w:r w:rsidR="00D76D45">
        <w:rPr>
          <w:rFonts w:ascii="Times New Roman" w:eastAsia="Times New Roman" w:hAnsi="Times New Roman" w:cs="Times New Roman"/>
          <w:bCs/>
          <w:spacing w:val="1"/>
          <w:lang w:eastAsia="ru-RU"/>
        </w:rPr>
        <w:t xml:space="preserve"> Андрея Борисовича</w:t>
      </w:r>
      <w:r w:rsidR="006D3593" w:rsidRPr="00B67166">
        <w:rPr>
          <w:rFonts w:ascii="Times New Roman" w:eastAsia="Times New Roman" w:hAnsi="Times New Roman" w:cs="Times New Roman"/>
          <w:bCs/>
          <w:spacing w:val="1"/>
          <w:lang w:eastAsia="ru-RU"/>
        </w:rPr>
        <w:t xml:space="preserve">, </w:t>
      </w:r>
      <w:r w:rsidR="006D3593" w:rsidRPr="00B67166">
        <w:rPr>
          <w:rFonts w:ascii="Times New Roman" w:eastAsia="Times New Roman" w:hAnsi="Times New Roman" w:cs="Times New Roman"/>
          <w:lang w:eastAsia="ru-RU"/>
        </w:rPr>
        <w:t>действующего на основании Устава, с</w:t>
      </w:r>
      <w:r w:rsidR="006D3593" w:rsidRPr="00B67166">
        <w:rPr>
          <w:rFonts w:ascii="Times New Roman" w:eastAsia="Times New Roman" w:hAnsi="Times New Roman" w:cs="Times New Roman"/>
          <w:color w:val="000000"/>
          <w:spacing w:val="-1"/>
          <w:lang w:eastAsia="ru-RU"/>
        </w:rPr>
        <w:t xml:space="preserve"> другой стороны, в дальнейшем совместно именуемые «Стороны»,</w:t>
      </w:r>
      <w:r w:rsidR="006D3593" w:rsidRPr="00B67166">
        <w:rPr>
          <w:rFonts w:ascii="Times New Roman" w:hAnsi="Times New Roman" w:cs="Times New Roman"/>
        </w:rPr>
        <w:t xml:space="preserve"> заключили настоящее Соглашение о нижеследующем:</w:t>
      </w:r>
    </w:p>
    <w:p w14:paraId="77DA28A8" w14:textId="546848F1" w:rsidR="009D7D15" w:rsidRPr="00730F65" w:rsidRDefault="00A716A3" w:rsidP="00FF003A">
      <w:pPr>
        <w:spacing w:line="240" w:lineRule="auto"/>
        <w:ind w:right="17" w:firstLine="720"/>
        <w:jc w:val="both"/>
        <w:rPr>
          <w:rFonts w:ascii="Times New Roman" w:hAnsi="Times New Roman" w:cs="Times New Roman"/>
        </w:rPr>
      </w:pPr>
      <w:r w:rsidRPr="00730F65">
        <w:rPr>
          <w:rFonts w:ascii="Times New Roman" w:hAnsi="Times New Roman" w:cs="Times New Roman"/>
        </w:rPr>
        <w:t>Настоящее соглашение применяется к</w:t>
      </w:r>
      <w:r w:rsidR="009D7D15" w:rsidRPr="00730F65">
        <w:rPr>
          <w:rFonts w:ascii="Times New Roman" w:hAnsi="Times New Roman" w:cs="Times New Roman"/>
        </w:rPr>
        <w:t xml:space="preserve"> договорам генерального подряда, </w:t>
      </w:r>
      <w:r w:rsidR="007C6D0F" w:rsidRPr="00730F65">
        <w:rPr>
          <w:rFonts w:ascii="Times New Roman" w:hAnsi="Times New Roman" w:cs="Times New Roman"/>
        </w:rPr>
        <w:t xml:space="preserve">а также </w:t>
      </w:r>
      <w:r w:rsidR="00D12B59" w:rsidRPr="00730F65">
        <w:rPr>
          <w:rFonts w:ascii="Times New Roman" w:hAnsi="Times New Roman" w:cs="Times New Roman"/>
        </w:rPr>
        <w:t xml:space="preserve">в </w:t>
      </w:r>
      <w:r w:rsidR="009D7D15" w:rsidRPr="00730F65">
        <w:rPr>
          <w:rFonts w:ascii="Times New Roman" w:hAnsi="Times New Roman" w:cs="Times New Roman"/>
        </w:rPr>
        <w:t xml:space="preserve">случае привлечения </w:t>
      </w:r>
      <w:r w:rsidR="005573A7">
        <w:rPr>
          <w:rFonts w:ascii="Times New Roman" w:hAnsi="Times New Roman" w:cs="Times New Roman"/>
        </w:rPr>
        <w:t>Генподрядчиком</w:t>
      </w:r>
      <w:r w:rsidR="00C4241D" w:rsidRPr="00730F65">
        <w:rPr>
          <w:rFonts w:ascii="Times New Roman" w:hAnsi="Times New Roman" w:cs="Times New Roman"/>
        </w:rPr>
        <w:t xml:space="preserve"> С</w:t>
      </w:r>
      <w:r w:rsidR="009D7D15" w:rsidRPr="00730F65">
        <w:rPr>
          <w:rFonts w:ascii="Times New Roman" w:hAnsi="Times New Roman" w:cs="Times New Roman"/>
        </w:rPr>
        <w:t>убподрядных организаций, при осуществлении работ/услуг по новому строительству, проектированию, ремонту, техническому перевооружению, консервации и ликвидации объектов Заказчика, а также работы/услуги, связанные с осуществлением кадастровой деятельности на территории Заказчика.</w:t>
      </w:r>
    </w:p>
    <w:p w14:paraId="1C616D9B" w14:textId="57FED970" w:rsidR="009D7D15" w:rsidRPr="009D7D15" w:rsidRDefault="009D7D15" w:rsidP="00FF003A">
      <w:pPr>
        <w:spacing w:line="240" w:lineRule="auto"/>
        <w:ind w:right="17" w:firstLine="720"/>
        <w:jc w:val="both"/>
        <w:rPr>
          <w:rFonts w:ascii="Times New Roman" w:hAnsi="Times New Roman" w:cs="Times New Roman"/>
        </w:rPr>
      </w:pPr>
      <w:r>
        <w:rPr>
          <w:rFonts w:ascii="Times New Roman" w:hAnsi="Times New Roman" w:cs="Times New Roman"/>
        </w:rPr>
        <w:t xml:space="preserve">При выполнении </w:t>
      </w:r>
      <w:r w:rsidR="00703199" w:rsidRPr="00703199">
        <w:rPr>
          <w:rFonts w:ascii="Times New Roman" w:hAnsi="Times New Roman" w:cs="Times New Roman"/>
        </w:rPr>
        <w:t>услуг/работ</w:t>
      </w:r>
      <w:r>
        <w:rPr>
          <w:rFonts w:ascii="Times New Roman" w:hAnsi="Times New Roman" w:cs="Times New Roman"/>
        </w:rPr>
        <w:t xml:space="preserve"> </w:t>
      </w:r>
      <w:r w:rsidR="00703199" w:rsidRPr="009D7D15">
        <w:rPr>
          <w:rFonts w:ascii="Times New Roman" w:hAnsi="Times New Roman" w:cs="Times New Roman"/>
        </w:rPr>
        <w:t>на территориях,</w:t>
      </w:r>
      <w:r w:rsidRPr="009D7D15">
        <w:rPr>
          <w:rFonts w:ascii="Times New Roman" w:hAnsi="Times New Roman" w:cs="Times New Roman"/>
        </w:rPr>
        <w:t xml:space="preserve"> </w:t>
      </w:r>
      <w:r w:rsidR="00703199" w:rsidRPr="009D7D15">
        <w:rPr>
          <w:rFonts w:ascii="Times New Roman" w:hAnsi="Times New Roman" w:cs="Times New Roman"/>
        </w:rPr>
        <w:t>Общества,</w:t>
      </w:r>
      <w:r w:rsidRPr="009D7D15">
        <w:rPr>
          <w:rFonts w:ascii="Times New Roman" w:hAnsi="Times New Roman" w:cs="Times New Roman"/>
        </w:rPr>
        <w:t xml:space="preserve"> которые </w:t>
      </w:r>
      <w:r w:rsidR="00703199">
        <w:rPr>
          <w:rFonts w:ascii="Times New Roman" w:hAnsi="Times New Roman" w:cs="Times New Roman"/>
        </w:rPr>
        <w:t xml:space="preserve">не </w:t>
      </w:r>
      <w:r w:rsidRPr="009D7D15">
        <w:rPr>
          <w:rFonts w:ascii="Times New Roman" w:hAnsi="Times New Roman" w:cs="Times New Roman"/>
        </w:rPr>
        <w:t xml:space="preserve">связаны со строительством, ремонтом, проектированием, реконструкцией, техническим перевооружением, консервацией, ликвидацией, объектов Общества, а также услуги/работы, </w:t>
      </w:r>
      <w:r w:rsidR="00703199">
        <w:rPr>
          <w:rFonts w:ascii="Times New Roman" w:hAnsi="Times New Roman" w:cs="Times New Roman"/>
        </w:rPr>
        <w:t xml:space="preserve">не </w:t>
      </w:r>
      <w:r w:rsidRPr="009D7D15">
        <w:rPr>
          <w:rFonts w:ascii="Times New Roman" w:hAnsi="Times New Roman" w:cs="Times New Roman"/>
        </w:rPr>
        <w:t>связанные с осуществлением кадастровой деятельности на территории Общества</w:t>
      </w:r>
      <w:r w:rsidR="00703199">
        <w:rPr>
          <w:rFonts w:ascii="Times New Roman" w:hAnsi="Times New Roman" w:cs="Times New Roman"/>
        </w:rPr>
        <w:t xml:space="preserve">, </w:t>
      </w:r>
      <w:r w:rsidR="00A716A3">
        <w:rPr>
          <w:rFonts w:ascii="Times New Roman" w:hAnsi="Times New Roman" w:cs="Times New Roman"/>
        </w:rPr>
        <w:t>н</w:t>
      </w:r>
      <w:r w:rsidR="00A716A3" w:rsidRPr="00A716A3">
        <w:rPr>
          <w:rFonts w:ascii="Times New Roman" w:hAnsi="Times New Roman" w:cs="Times New Roman"/>
        </w:rPr>
        <w:t>астоящее соглашение</w:t>
      </w:r>
      <w:r w:rsidR="00A716A3">
        <w:rPr>
          <w:rFonts w:ascii="Times New Roman" w:hAnsi="Times New Roman" w:cs="Times New Roman"/>
        </w:rPr>
        <w:t xml:space="preserve"> применяется</w:t>
      </w:r>
      <w:r w:rsidR="00703199">
        <w:rPr>
          <w:rFonts w:ascii="Times New Roman" w:hAnsi="Times New Roman" w:cs="Times New Roman"/>
        </w:rPr>
        <w:t xml:space="preserve"> в части </w:t>
      </w:r>
      <w:r w:rsidR="007C6D0F">
        <w:rPr>
          <w:rFonts w:ascii="Times New Roman" w:hAnsi="Times New Roman" w:cs="Times New Roman"/>
        </w:rPr>
        <w:t xml:space="preserve"> соответствующей </w:t>
      </w:r>
      <w:r w:rsidR="00C4241D">
        <w:rPr>
          <w:rFonts w:ascii="Times New Roman" w:hAnsi="Times New Roman" w:cs="Times New Roman"/>
        </w:rPr>
        <w:t>характеру выполняемых работ</w:t>
      </w:r>
      <w:r w:rsidR="00C4241D" w:rsidRPr="00C4241D">
        <w:rPr>
          <w:rFonts w:ascii="Times New Roman" w:hAnsi="Times New Roman" w:cs="Times New Roman"/>
        </w:rPr>
        <w:t>/</w:t>
      </w:r>
      <w:r w:rsidR="00C4241D">
        <w:rPr>
          <w:rFonts w:ascii="Times New Roman" w:hAnsi="Times New Roman" w:cs="Times New Roman"/>
        </w:rPr>
        <w:t xml:space="preserve">услуг </w:t>
      </w:r>
      <w:r w:rsidR="007C6D0F">
        <w:rPr>
          <w:rFonts w:ascii="Times New Roman" w:hAnsi="Times New Roman" w:cs="Times New Roman"/>
        </w:rPr>
        <w:t xml:space="preserve">и </w:t>
      </w:r>
      <w:r w:rsidR="00703199">
        <w:rPr>
          <w:rFonts w:ascii="Times New Roman" w:hAnsi="Times New Roman" w:cs="Times New Roman"/>
        </w:rPr>
        <w:t>не противоречащей требованиям Законодательства Российской Федерации</w:t>
      </w:r>
      <w:r w:rsidR="00E66199">
        <w:rPr>
          <w:rFonts w:ascii="Times New Roman" w:hAnsi="Times New Roman" w:cs="Times New Roman"/>
        </w:rPr>
        <w:t>, нормативно правовым</w:t>
      </w:r>
      <w:r w:rsidR="00D12B59">
        <w:rPr>
          <w:rFonts w:ascii="Times New Roman" w:hAnsi="Times New Roman" w:cs="Times New Roman"/>
        </w:rPr>
        <w:t xml:space="preserve"> и иным</w:t>
      </w:r>
      <w:r w:rsidR="00E66199">
        <w:rPr>
          <w:rFonts w:ascii="Times New Roman" w:hAnsi="Times New Roman" w:cs="Times New Roman"/>
        </w:rPr>
        <w:t xml:space="preserve"> актам в сфере охраны труда</w:t>
      </w:r>
      <w:r w:rsidRPr="009D7D15">
        <w:rPr>
          <w:rFonts w:ascii="Times New Roman" w:hAnsi="Times New Roman" w:cs="Times New Roman"/>
        </w:rPr>
        <w:t>.</w:t>
      </w:r>
    </w:p>
    <w:p w14:paraId="4ED388BB" w14:textId="77777777" w:rsidR="0084279B" w:rsidRPr="00BC11A9" w:rsidRDefault="0084279B" w:rsidP="00FF003A">
      <w:pPr>
        <w:pStyle w:val="1Rus"/>
        <w:ind w:left="567"/>
        <w:rPr>
          <w:rFonts w:ascii="Times New Roman" w:hAnsi="Times New Roman"/>
          <w:b w:val="0"/>
          <w:szCs w:val="22"/>
          <w:lang w:val="ru-RU"/>
        </w:rPr>
      </w:pPr>
    </w:p>
    <w:p w14:paraId="24315C74" w14:textId="7EED3B7A"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r w:rsidRPr="00BC11A9">
        <w:rPr>
          <w:rFonts w:ascii="Times New Roman" w:hAnsi="Times New Roman"/>
          <w:sz w:val="22"/>
          <w:szCs w:val="22"/>
          <w:u w:val="single"/>
          <w:lang w:val="ru-RU"/>
        </w:rPr>
        <w:t>Общие требования.</w:t>
      </w:r>
      <w:bookmarkEnd w:id="0"/>
    </w:p>
    <w:p w14:paraId="14B4A4E9"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71273F28" w14:textId="2E09D067"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w:t>
      </w:r>
      <w:r w:rsidR="009721C5">
        <w:rPr>
          <w:rFonts w:ascii="Times New Roman" w:hAnsi="Times New Roman" w:cs="Times New Roman"/>
          <w:b/>
        </w:rPr>
        <w:t xml:space="preserve"> </w:t>
      </w:r>
      <w:r>
        <w:rPr>
          <w:rFonts w:ascii="Times New Roman" w:hAnsi="Times New Roman" w:cs="Times New Roman"/>
          <w:b/>
        </w:rPr>
        <w:t>Подрядчик/</w:t>
      </w:r>
      <w:r w:rsidR="009721C5">
        <w:rPr>
          <w:rFonts w:ascii="Times New Roman" w:hAnsi="Times New Roman" w:cs="Times New Roman"/>
          <w:b/>
        </w:rPr>
        <w:t xml:space="preserve"> </w:t>
      </w:r>
      <w:r>
        <w:rPr>
          <w:rFonts w:ascii="Times New Roman" w:hAnsi="Times New Roman" w:cs="Times New Roman"/>
          <w:b/>
        </w:rPr>
        <w:t>Исполнитель</w:t>
      </w:r>
      <w:r w:rsidR="0084279B" w:rsidRPr="00BC11A9">
        <w:rPr>
          <w:rFonts w:ascii="Times New Roman" w:hAnsi="Times New Roman" w:cs="Times New Roman"/>
          <w:b/>
        </w:rPr>
        <w:t xml:space="preserve"> обязан:</w:t>
      </w:r>
    </w:p>
    <w:p w14:paraId="09AECA6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Соблюдать нормативно-правовые акты в области промышленной, пожарной, экологической безопасности, охраны труда, охраны здоровья, электробезопасности (далее – Производственная безопасность), действующих в месте выполнения работ / оказания услуг страны присутствия (международных, Российской Федерации, региональных и местных в части субъектов Российской Федерации). </w:t>
      </w:r>
    </w:p>
    <w:p w14:paraId="1198C331" w14:textId="1D0F1DF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Выполнять требования действующей </w:t>
      </w:r>
      <w:r w:rsidR="00616176" w:rsidRPr="00BC11A9">
        <w:rPr>
          <w:rFonts w:ascii="Times New Roman" w:hAnsi="Times New Roman"/>
          <w:b/>
          <w:szCs w:val="22"/>
          <w:lang w:val="ru-RU"/>
        </w:rPr>
        <w:t xml:space="preserve">Политики ООО </w:t>
      </w:r>
      <w:r w:rsidRPr="00BC11A9">
        <w:rPr>
          <w:rFonts w:ascii="Times New Roman" w:hAnsi="Times New Roman"/>
          <w:b/>
          <w:szCs w:val="22"/>
          <w:lang w:val="ru-RU"/>
        </w:rPr>
        <w:t>«</w:t>
      </w:r>
      <w:r w:rsidR="00616176" w:rsidRPr="00BC11A9">
        <w:rPr>
          <w:rFonts w:ascii="Times New Roman" w:hAnsi="Times New Roman"/>
          <w:b/>
          <w:szCs w:val="22"/>
          <w:lang w:val="ru-RU"/>
        </w:rPr>
        <w:t xml:space="preserve">Афипский </w:t>
      </w:r>
      <w:r w:rsidR="00E41265">
        <w:rPr>
          <w:rFonts w:ascii="Times New Roman" w:hAnsi="Times New Roman"/>
          <w:b/>
          <w:szCs w:val="22"/>
          <w:lang w:val="ru-RU"/>
        </w:rPr>
        <w:t>НПЗ» в области качества, охраны окружающей среды, профессионального здоровья и безопасности</w:t>
      </w:r>
      <w:r w:rsidRPr="00BC11A9">
        <w:rPr>
          <w:rFonts w:ascii="Times New Roman" w:hAnsi="Times New Roman"/>
          <w:b/>
          <w:szCs w:val="22"/>
          <w:lang w:val="ru-RU"/>
        </w:rPr>
        <w:t xml:space="preserve"> (Приложение № 1)</w:t>
      </w:r>
      <w:r w:rsidRPr="00BC11A9">
        <w:rPr>
          <w:rFonts w:ascii="Times New Roman" w:hAnsi="Times New Roman"/>
          <w:szCs w:val="22"/>
          <w:lang w:val="ru-RU"/>
        </w:rPr>
        <w:t>.</w:t>
      </w:r>
    </w:p>
    <w:p w14:paraId="2C84F17D" w14:textId="65F0DFA1" w:rsidR="0084279B" w:rsidRPr="00763E67"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Выполнять требования </w:t>
      </w:r>
      <w:r w:rsidR="00385AE7">
        <w:rPr>
          <w:rFonts w:ascii="Times New Roman" w:hAnsi="Times New Roman"/>
          <w:szCs w:val="22"/>
          <w:lang w:val="ru-RU"/>
        </w:rPr>
        <w:t>действующей</w:t>
      </w:r>
      <w:r w:rsidRPr="00BC11A9">
        <w:rPr>
          <w:rFonts w:ascii="Times New Roman" w:hAnsi="Times New Roman"/>
          <w:szCs w:val="22"/>
          <w:lang w:val="ru-RU"/>
        </w:rPr>
        <w:t xml:space="preserve"> </w:t>
      </w:r>
      <w:r w:rsidR="00385AE7" w:rsidRPr="00763E67">
        <w:rPr>
          <w:rFonts w:ascii="Times New Roman" w:hAnsi="Times New Roman"/>
          <w:b/>
          <w:szCs w:val="22"/>
          <w:lang w:val="ru-RU"/>
        </w:rPr>
        <w:t>и</w:t>
      </w:r>
      <w:r w:rsidR="00E41265" w:rsidRPr="00763E67">
        <w:rPr>
          <w:rFonts w:ascii="Times New Roman" w:hAnsi="Times New Roman"/>
          <w:b/>
          <w:szCs w:val="22"/>
          <w:lang w:val="ru-RU"/>
        </w:rPr>
        <w:t xml:space="preserve">нструкции </w:t>
      </w:r>
      <w:r w:rsidR="00763E67" w:rsidRPr="00763E67">
        <w:rPr>
          <w:rFonts w:ascii="Times New Roman" w:hAnsi="Times New Roman"/>
          <w:b/>
          <w:sz w:val="24"/>
          <w:szCs w:val="24"/>
          <w:lang w:val="ru-RU"/>
        </w:rPr>
        <w:t xml:space="preserve">ООО «Афипский НПЗ» «О пропускном и внутриобъектовом режимах на объектах ООО «Афипский </w:t>
      </w:r>
      <w:r w:rsidR="00F306BB" w:rsidRPr="00763E67">
        <w:rPr>
          <w:rFonts w:ascii="Times New Roman" w:hAnsi="Times New Roman"/>
          <w:b/>
          <w:sz w:val="24"/>
          <w:szCs w:val="24"/>
          <w:lang w:val="ru-RU"/>
        </w:rPr>
        <w:t>НПЗ»</w:t>
      </w:r>
      <w:r w:rsidR="00F306BB" w:rsidRPr="00C234BE">
        <w:rPr>
          <w:rFonts w:ascii="Times New Roman" w:hAnsi="Times New Roman"/>
          <w:b/>
          <w:sz w:val="24"/>
          <w:szCs w:val="24"/>
          <w:lang w:val="ru-RU"/>
        </w:rPr>
        <w:t xml:space="preserve"> (</w:t>
      </w:r>
      <w:r w:rsidR="00763E67">
        <w:rPr>
          <w:rFonts w:ascii="Times New Roman" w:hAnsi="Times New Roman"/>
          <w:b/>
          <w:szCs w:val="22"/>
          <w:lang w:val="ru-RU"/>
        </w:rPr>
        <w:t>Приложение № 2</w:t>
      </w:r>
      <w:r w:rsidRPr="00763E67">
        <w:rPr>
          <w:rFonts w:ascii="Times New Roman" w:hAnsi="Times New Roman"/>
          <w:b/>
          <w:szCs w:val="22"/>
          <w:lang w:val="ru-RU"/>
        </w:rPr>
        <w:t>).</w:t>
      </w:r>
    </w:p>
    <w:p w14:paraId="03311537" w14:textId="138D8877" w:rsidR="0084279B" w:rsidRPr="00BC11A9" w:rsidRDefault="0084279B"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Соблюдать внутренние локальные нормативные акты (ЛНА) </w:t>
      </w:r>
      <w:r w:rsidR="00EE0F8B" w:rsidRPr="00BC11A9">
        <w:rPr>
          <w:rFonts w:ascii="Times New Roman" w:hAnsi="Times New Roman"/>
          <w:szCs w:val="22"/>
          <w:lang w:val="ru-RU"/>
        </w:rPr>
        <w:t xml:space="preserve">Заказчика </w:t>
      </w:r>
      <w:r w:rsidRPr="00BC11A9">
        <w:rPr>
          <w:rFonts w:ascii="Times New Roman" w:hAnsi="Times New Roman"/>
          <w:szCs w:val="22"/>
          <w:lang w:val="ru-RU"/>
        </w:rPr>
        <w:t xml:space="preserve">в области производственной безопасности, в том числе </w:t>
      </w:r>
      <w:r w:rsidR="00C226E9">
        <w:rPr>
          <w:rFonts w:ascii="Times New Roman" w:hAnsi="Times New Roman"/>
          <w:b/>
          <w:szCs w:val="22"/>
          <w:lang w:val="ru-RU"/>
        </w:rPr>
        <w:t xml:space="preserve">действующий стандарт </w:t>
      </w:r>
      <w:r w:rsidR="00EE0F8B" w:rsidRPr="00BC11A9">
        <w:rPr>
          <w:rFonts w:ascii="Times New Roman" w:hAnsi="Times New Roman"/>
          <w:b/>
          <w:szCs w:val="22"/>
          <w:lang w:val="ru-RU"/>
        </w:rPr>
        <w:t>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r w:rsidR="00FF003A">
        <w:rPr>
          <w:rFonts w:ascii="Times New Roman" w:hAnsi="Times New Roman"/>
          <w:b/>
          <w:szCs w:val="22"/>
          <w:lang w:val="ru-RU"/>
        </w:rPr>
        <w:t xml:space="preserve"> (Приложение № 3</w:t>
      </w:r>
      <w:r w:rsidRPr="00BC11A9">
        <w:rPr>
          <w:rFonts w:ascii="Times New Roman" w:hAnsi="Times New Roman"/>
          <w:b/>
          <w:szCs w:val="22"/>
          <w:lang w:val="ru-RU"/>
        </w:rPr>
        <w:t>).</w:t>
      </w:r>
    </w:p>
    <w:p w14:paraId="0D07996E" w14:textId="677BA929" w:rsidR="0084279B" w:rsidRPr="00BC11A9" w:rsidRDefault="000205E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 xml:space="preserve">Обеспечить посещение уполномоченными представителями Заказчика расположенных на территории ООО «Афипский НПЗ» временных бытовых городков, производственных баз и прочих объектов </w:t>
      </w:r>
      <w:r w:rsidR="00CF1E4B">
        <w:rPr>
          <w:rFonts w:ascii="Times New Roman" w:hAnsi="Times New Roman"/>
          <w:sz w:val="24"/>
          <w:lang w:val="ru-RU"/>
        </w:rPr>
        <w:t xml:space="preserve">Генподрядчика/Подрядчика/Исполнителя </w:t>
      </w:r>
      <w:r w:rsidRPr="006651D7">
        <w:rPr>
          <w:rFonts w:ascii="Times New Roman" w:hAnsi="Times New Roman"/>
          <w:sz w:val="24"/>
          <w:lang w:val="ru-RU"/>
        </w:rPr>
        <w:t xml:space="preserve">(принадлежащих как на праве собственности, так и предоставленных в пользование третьими лицами на правах аренды или иной договоренности), в присутствии </w:t>
      </w:r>
      <w:r w:rsidR="001325E3">
        <w:rPr>
          <w:rFonts w:ascii="Times New Roman" w:hAnsi="Times New Roman"/>
          <w:sz w:val="24"/>
          <w:lang w:val="ru-RU"/>
        </w:rPr>
        <w:t>Генподрядчик</w:t>
      </w:r>
      <w:r w:rsidR="00CF1E4B">
        <w:rPr>
          <w:rFonts w:ascii="Times New Roman" w:hAnsi="Times New Roman"/>
          <w:sz w:val="24"/>
          <w:lang w:val="ru-RU"/>
        </w:rPr>
        <w:t>а</w:t>
      </w:r>
      <w:r w:rsidR="001325E3">
        <w:rPr>
          <w:rFonts w:ascii="Times New Roman" w:hAnsi="Times New Roman"/>
          <w:sz w:val="24"/>
          <w:lang w:val="ru-RU"/>
        </w:rPr>
        <w:t>/Подрядчик</w:t>
      </w:r>
      <w:r w:rsidR="00CF1E4B">
        <w:rPr>
          <w:rFonts w:ascii="Times New Roman" w:hAnsi="Times New Roman"/>
          <w:sz w:val="24"/>
          <w:lang w:val="ru-RU"/>
        </w:rPr>
        <w:t>а</w:t>
      </w:r>
      <w:r w:rsidR="001325E3">
        <w:rPr>
          <w:rFonts w:ascii="Times New Roman" w:hAnsi="Times New Roman"/>
          <w:sz w:val="24"/>
          <w:lang w:val="ru-RU"/>
        </w:rPr>
        <w:t>/Исполнител</w:t>
      </w:r>
      <w:r w:rsidR="00CF1E4B">
        <w:rPr>
          <w:rFonts w:ascii="Times New Roman" w:hAnsi="Times New Roman"/>
          <w:sz w:val="24"/>
          <w:lang w:val="ru-RU"/>
        </w:rPr>
        <w:t>я</w:t>
      </w:r>
      <w:r w:rsidRPr="006651D7">
        <w:rPr>
          <w:rFonts w:ascii="Times New Roman" w:hAnsi="Times New Roman"/>
          <w:sz w:val="24"/>
          <w:lang w:val="ru-RU"/>
        </w:rPr>
        <w:t>.</w:t>
      </w:r>
      <w:r w:rsidR="0084279B" w:rsidRPr="00BC11A9">
        <w:rPr>
          <w:rFonts w:ascii="Times New Roman" w:hAnsi="Times New Roman"/>
          <w:szCs w:val="22"/>
          <w:lang w:val="ru-RU"/>
        </w:rPr>
        <w:t xml:space="preserve"> </w:t>
      </w:r>
    </w:p>
    <w:p w14:paraId="7795B8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привлечения субподрядных организаций, согласовать с </w:t>
      </w:r>
      <w:r w:rsidR="00EE0F8B" w:rsidRPr="00BC11A9">
        <w:rPr>
          <w:rFonts w:ascii="Times New Roman" w:hAnsi="Times New Roman"/>
          <w:szCs w:val="22"/>
          <w:lang w:val="ru-RU"/>
        </w:rPr>
        <w:t>Заказчиком</w:t>
      </w:r>
      <w:r w:rsidRPr="00BC11A9">
        <w:rPr>
          <w:rFonts w:ascii="Times New Roman" w:hAnsi="Times New Roman"/>
          <w:szCs w:val="22"/>
          <w:lang w:val="ru-RU"/>
        </w:rPr>
        <w:t xml:space="preserve"> каждую привлекаемую субподрядную организацию. Допуск субподрядных организаций к выполнению работ / оказанию услуг производится только с письменного согласования </w:t>
      </w:r>
      <w:r w:rsidR="00EE0F8B" w:rsidRPr="00BC11A9">
        <w:rPr>
          <w:rFonts w:ascii="Times New Roman" w:hAnsi="Times New Roman"/>
          <w:szCs w:val="22"/>
          <w:lang w:val="ru-RU"/>
        </w:rPr>
        <w:t>Заказчика</w:t>
      </w:r>
      <w:r w:rsidRPr="00BC11A9">
        <w:rPr>
          <w:rFonts w:ascii="Times New Roman" w:hAnsi="Times New Roman"/>
          <w:szCs w:val="22"/>
          <w:lang w:val="ru-RU"/>
        </w:rPr>
        <w:t xml:space="preserve"> и в установленном </w:t>
      </w:r>
      <w:r w:rsidR="00FC182D" w:rsidRPr="00BC11A9">
        <w:rPr>
          <w:rFonts w:ascii="Times New Roman" w:hAnsi="Times New Roman"/>
          <w:szCs w:val="22"/>
          <w:lang w:val="ru-RU"/>
        </w:rPr>
        <w:t>Заказчиком</w:t>
      </w:r>
      <w:r w:rsidRPr="00BC11A9">
        <w:rPr>
          <w:rFonts w:ascii="Times New Roman" w:hAnsi="Times New Roman"/>
          <w:szCs w:val="22"/>
          <w:lang w:val="ru-RU"/>
        </w:rPr>
        <w:t xml:space="preserve"> порядке.</w:t>
      </w:r>
    </w:p>
    <w:p w14:paraId="45C67A90" w14:textId="77777777" w:rsidR="0084279B" w:rsidRPr="00BC11A9" w:rsidRDefault="00FC182D"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в праве не согласовать привлечение субподрядной организации к выполнению работ / оказанию услуг с объяснением объективных причин (несоответствие критериям отбора, неудовлетворительная оценка работы / услуг субподрядчика по результатам работ / услуг на объектах </w:t>
      </w:r>
      <w:r w:rsidRPr="00BC11A9">
        <w:rPr>
          <w:rFonts w:ascii="Times New Roman" w:hAnsi="Times New Roman" w:cs="Times New Roman"/>
        </w:rPr>
        <w:t>Заказчика</w:t>
      </w:r>
      <w:r w:rsidR="0084279B" w:rsidRPr="00BC11A9">
        <w:rPr>
          <w:rFonts w:ascii="Times New Roman" w:hAnsi="Times New Roman" w:cs="Times New Roman"/>
        </w:rPr>
        <w:t xml:space="preserve"> и др.). </w:t>
      </w:r>
    </w:p>
    <w:p w14:paraId="69A82BA6" w14:textId="7A693F55"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Применять Положения настоящего Соглашения в отношении любых физических лиц, задействованных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xml:space="preserve"> в выполнении работ / оказании услуг, независимо от того, заключены ли с такими лицами трудовые договоры, либо отношения с такими лицами документально не оформлены. Отсутствие документального оформления отношений между </w:t>
      </w:r>
      <w:r w:rsidR="00CF1E4B">
        <w:rPr>
          <w:rFonts w:ascii="Times New Roman" w:hAnsi="Times New Roman"/>
          <w:szCs w:val="22"/>
          <w:lang w:val="ru-RU"/>
        </w:rPr>
        <w:t>Генподрядчиком/Подрядчиком/Исполнителем</w:t>
      </w:r>
      <w:r w:rsidR="00FC182D" w:rsidRPr="00BC11A9">
        <w:rPr>
          <w:rFonts w:ascii="Times New Roman" w:hAnsi="Times New Roman"/>
          <w:szCs w:val="22"/>
          <w:lang w:val="ru-RU"/>
        </w:rPr>
        <w:t xml:space="preserve"> </w:t>
      </w:r>
      <w:r w:rsidRPr="00BC11A9">
        <w:rPr>
          <w:rFonts w:ascii="Times New Roman" w:hAnsi="Times New Roman"/>
          <w:szCs w:val="22"/>
          <w:lang w:val="ru-RU"/>
        </w:rPr>
        <w:t xml:space="preserve">и привлеченными для выполнения работ / оказания услуг физическими лицами не может являться основанием неприменимости к таким лицам условий настоящего Соглашения и освобождения </w:t>
      </w:r>
      <w:r w:rsidR="00CF1E4B">
        <w:rPr>
          <w:rFonts w:ascii="Times New Roman" w:hAnsi="Times New Roman"/>
          <w:szCs w:val="22"/>
          <w:lang w:val="ru-RU"/>
        </w:rPr>
        <w:t xml:space="preserve">Генподрядчика/Подрядчика/Исполнителя </w:t>
      </w:r>
      <w:r w:rsidRPr="00BC11A9">
        <w:rPr>
          <w:rFonts w:ascii="Times New Roman" w:hAnsi="Times New Roman"/>
          <w:szCs w:val="22"/>
          <w:lang w:val="ru-RU"/>
        </w:rPr>
        <w:t xml:space="preserve">от соответствующей ответственности. </w:t>
      </w:r>
    </w:p>
    <w:p w14:paraId="739F6C06" w14:textId="4ED74E49"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 xml:space="preserve">Далее по тексту под термином </w:t>
      </w:r>
      <w:r w:rsidR="001325E3">
        <w:rPr>
          <w:rFonts w:ascii="Times New Roman" w:hAnsi="Times New Roman"/>
        </w:rPr>
        <w:t>Генподрядчик/Подрядчик/Исполнитель</w:t>
      </w:r>
      <w:r w:rsidRPr="00BC11A9">
        <w:rPr>
          <w:rFonts w:ascii="Times New Roman" w:hAnsi="Times New Roman" w:cs="Times New Roman"/>
        </w:rPr>
        <w:t xml:space="preserve">, подразумеваются непосредственно </w:t>
      </w:r>
      <w:r w:rsidR="001325E3">
        <w:rPr>
          <w:rFonts w:ascii="Times New Roman" w:hAnsi="Times New Roman"/>
        </w:rPr>
        <w:t>Генподрядчик/Подрядчик/Исполнитель</w:t>
      </w:r>
      <w:r w:rsidR="00FC182D" w:rsidRPr="00BC11A9">
        <w:rPr>
          <w:rFonts w:ascii="Times New Roman" w:hAnsi="Times New Roman"/>
        </w:rPr>
        <w:t xml:space="preserve"> </w:t>
      </w:r>
      <w:r w:rsidRPr="00BC11A9">
        <w:rPr>
          <w:rFonts w:ascii="Times New Roman" w:hAnsi="Times New Roman" w:cs="Times New Roman"/>
        </w:rPr>
        <w:t xml:space="preserve">и все </w:t>
      </w:r>
      <w:r w:rsidR="00CF1E4B">
        <w:rPr>
          <w:rFonts w:ascii="Times New Roman" w:hAnsi="Times New Roman" w:cs="Times New Roman"/>
        </w:rPr>
        <w:t>его</w:t>
      </w:r>
      <w:r w:rsidRPr="00BC11A9">
        <w:rPr>
          <w:rFonts w:ascii="Times New Roman" w:hAnsi="Times New Roman" w:cs="Times New Roman"/>
        </w:rPr>
        <w:t xml:space="preserve"> Субподрядчики. </w:t>
      </w:r>
    </w:p>
    <w:p w14:paraId="46001186"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0BAD188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выполнении специфических видов работ, дополнительные требования безопасности, которые не изложены в полной мере в настоящем Соглашении, закрепить дополнительными соглашениями или двухсторонним протоколом.</w:t>
      </w:r>
    </w:p>
    <w:p w14:paraId="0A92942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До начала работ / оказания услуг, предусмотренных Договором, для проведения тренингов, инструктажей и совещаний по производственной безопасности, выделить специальное место (помещение) и оборудовать его соответствующей наглядной агитацией, макетами, необходимым оборудованием для проведения презентаций и трансляции видеороликов.</w:t>
      </w:r>
    </w:p>
    <w:p w14:paraId="344ACDA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Содержать в чистоте территорию, объекты, оборудование, выделенные для производства работ / оказания услуг.</w:t>
      </w:r>
    </w:p>
    <w:p w14:paraId="34C12517"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силами собственных специалистов выполнение и контроль требований производственной безопасности </w:t>
      </w:r>
      <w:r w:rsidR="00FC182D" w:rsidRPr="00BC11A9">
        <w:rPr>
          <w:rFonts w:ascii="Times New Roman" w:hAnsi="Times New Roman"/>
          <w:szCs w:val="22"/>
          <w:lang w:val="ru-RU"/>
        </w:rPr>
        <w:t>Заказчика.</w:t>
      </w:r>
    </w:p>
    <w:p w14:paraId="70B8A284"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участие в процедуре закупки, отбора работ, услуг, материалов, влияющих на безопасное производство работ собственного специалиста по производственной безопасности.</w:t>
      </w:r>
    </w:p>
    <w:p w14:paraId="763FA6DF"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02F1C23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 w:name="_Toc19114871"/>
      <w:r w:rsidRPr="00BC11A9">
        <w:rPr>
          <w:rFonts w:ascii="Times New Roman" w:hAnsi="Times New Roman"/>
          <w:sz w:val="22"/>
          <w:szCs w:val="22"/>
          <w:u w:val="single"/>
          <w:lang w:val="ru-RU"/>
        </w:rPr>
        <w:t>Требование к структуре и численности функции производственной безопасности.</w:t>
      </w:r>
      <w:bookmarkEnd w:id="1"/>
    </w:p>
    <w:p w14:paraId="0FB43536" w14:textId="77777777" w:rsidR="0084279B" w:rsidRPr="00BC11A9" w:rsidRDefault="0084279B" w:rsidP="00FF003A">
      <w:pPr>
        <w:tabs>
          <w:tab w:val="left" w:pos="993"/>
        </w:tabs>
        <w:spacing w:line="240" w:lineRule="auto"/>
        <w:jc w:val="both"/>
        <w:rPr>
          <w:rFonts w:ascii="Times New Roman" w:hAnsi="Times New Roman" w:cs="Times New Roman"/>
          <w:b/>
        </w:rPr>
      </w:pPr>
    </w:p>
    <w:p w14:paraId="0F6A16D0" w14:textId="20BD5BEA"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E2322E" w:rsidRPr="00BC11A9">
        <w:rPr>
          <w:rFonts w:ascii="Times New Roman" w:hAnsi="Times New Roman" w:cs="Times New Roman"/>
          <w:b/>
        </w:rPr>
        <w:t xml:space="preserve"> </w:t>
      </w:r>
      <w:r w:rsidR="0084279B" w:rsidRPr="00BC11A9">
        <w:rPr>
          <w:rFonts w:ascii="Times New Roman" w:hAnsi="Times New Roman" w:cs="Times New Roman"/>
          <w:b/>
        </w:rPr>
        <w:t>обязан:</w:t>
      </w:r>
    </w:p>
    <w:p w14:paraId="73F9EAE6" w14:textId="14BB57E4"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постоянное присутствие полевых специалистов в области производственной безопасности из расчёта не менее чем 1 (один) специалист на 50 (пятьдесят) работающих</w:t>
      </w:r>
      <w:r w:rsidR="00667B75" w:rsidRPr="00BC11A9">
        <w:rPr>
          <w:rFonts w:ascii="Times New Roman" w:hAnsi="Times New Roman"/>
          <w:szCs w:val="22"/>
          <w:lang w:val="ru-RU"/>
        </w:rPr>
        <w:t>,</w:t>
      </w:r>
      <w:r w:rsidR="00667B75" w:rsidRPr="00BC11A9">
        <w:rPr>
          <w:rFonts w:ascii="Times New Roman" w:eastAsiaTheme="minorHAnsi" w:hAnsi="Times New Roman"/>
          <w:szCs w:val="22"/>
          <w:lang w:val="ru-RU"/>
        </w:rPr>
        <w:t xml:space="preserve"> </w:t>
      </w:r>
      <w:r w:rsidR="005521DC" w:rsidRPr="00BC11A9">
        <w:rPr>
          <w:rFonts w:ascii="Times New Roman" w:hAnsi="Times New Roman"/>
          <w:szCs w:val="22"/>
          <w:lang w:val="ru-RU"/>
        </w:rPr>
        <w:t>без совмещения должности</w:t>
      </w:r>
      <w:r w:rsidRPr="00BC11A9">
        <w:rPr>
          <w:rFonts w:ascii="Times New Roman" w:hAnsi="Times New Roman"/>
          <w:szCs w:val="22"/>
          <w:lang w:val="ru-RU"/>
        </w:rPr>
        <w:t xml:space="preserve"> на площадке строительства / реконструкции / технического перевооружения / капитального ремонта. Численность специалистов функции Производственной безопасности </w:t>
      </w:r>
      <w:r w:rsidR="00CF1E4B">
        <w:rPr>
          <w:rFonts w:ascii="Times New Roman" w:hAnsi="Times New Roman"/>
          <w:szCs w:val="22"/>
          <w:lang w:val="ru-RU"/>
        </w:rPr>
        <w:t>Генподрядчика/Подрядчика/Исполнителя</w:t>
      </w:r>
      <w:r w:rsidR="00B31B83">
        <w:rPr>
          <w:rFonts w:ascii="Times New Roman" w:hAnsi="Times New Roman"/>
          <w:szCs w:val="22"/>
          <w:lang w:val="ru-RU"/>
        </w:rPr>
        <w:t xml:space="preserve"> </w:t>
      </w:r>
      <w:r w:rsidRPr="00BC11A9">
        <w:rPr>
          <w:rFonts w:ascii="Times New Roman" w:hAnsi="Times New Roman"/>
          <w:szCs w:val="22"/>
          <w:lang w:val="ru-RU"/>
        </w:rPr>
        <w:t xml:space="preserve">в местах производства работ определяется расчетом исходя из количества и сложности объектов контроля, а также максимального количества работ повышенной опасности, предполагаемого к одновременному исполнению при выполнении обязательств </w:t>
      </w:r>
      <w:r w:rsidR="001325E3">
        <w:rPr>
          <w:rFonts w:ascii="Times New Roman" w:hAnsi="Times New Roman"/>
          <w:szCs w:val="22"/>
          <w:lang w:val="ru-RU"/>
        </w:rPr>
        <w:t>Генподрядчик/Подрядчик/Исполнитель</w:t>
      </w:r>
      <w:r w:rsidR="00E2322E" w:rsidRPr="00BC11A9">
        <w:rPr>
          <w:rFonts w:ascii="Times New Roman" w:hAnsi="Times New Roman"/>
          <w:szCs w:val="22"/>
          <w:lang w:val="ru-RU"/>
        </w:rPr>
        <w:t xml:space="preserve"> </w:t>
      </w:r>
      <w:r w:rsidRPr="00BC11A9">
        <w:rPr>
          <w:rFonts w:ascii="Times New Roman" w:hAnsi="Times New Roman"/>
          <w:szCs w:val="22"/>
          <w:lang w:val="ru-RU"/>
        </w:rPr>
        <w:t xml:space="preserve">по Договору. </w:t>
      </w:r>
    </w:p>
    <w:p w14:paraId="55B5626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Привлекаемые специалисты в области производственной безопасности, а также персонал, осуществляющий независимый надзор (техничес</w:t>
      </w:r>
      <w:r w:rsidR="0093293A" w:rsidRPr="00BC11A9">
        <w:rPr>
          <w:rFonts w:ascii="Times New Roman" w:hAnsi="Times New Roman"/>
          <w:szCs w:val="22"/>
          <w:lang w:val="ru-RU"/>
        </w:rPr>
        <w:t>кий надзор, строительный надзор</w:t>
      </w:r>
      <w:r w:rsidRPr="00BC11A9">
        <w:rPr>
          <w:rFonts w:ascii="Times New Roman" w:hAnsi="Times New Roman"/>
          <w:szCs w:val="22"/>
          <w:lang w:val="ru-RU"/>
        </w:rPr>
        <w:t xml:space="preserve">) в области производственной безопасности, должны иметь соответствующий опыт и компетенции, допуски и аттестации по производственной безопасности, в </w:t>
      </w:r>
      <w:proofErr w:type="spellStart"/>
      <w:r w:rsidRPr="00BC11A9">
        <w:rPr>
          <w:rFonts w:ascii="Times New Roman" w:hAnsi="Times New Roman"/>
          <w:szCs w:val="22"/>
          <w:lang w:val="ru-RU"/>
        </w:rPr>
        <w:t>т.ч</w:t>
      </w:r>
      <w:proofErr w:type="spellEnd"/>
      <w:r w:rsidRPr="00BC11A9">
        <w:rPr>
          <w:rFonts w:ascii="Times New Roman" w:hAnsi="Times New Roman"/>
          <w:szCs w:val="22"/>
          <w:lang w:val="ru-RU"/>
        </w:rPr>
        <w:t xml:space="preserve"> по областям, требующим наличия допусков к работе (электробезопасность, работы на высоте и др.).</w:t>
      </w:r>
    </w:p>
    <w:p w14:paraId="2A8C0193" w14:textId="76049B64" w:rsidR="00EE1C66" w:rsidRPr="008B1BF2"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При исполнении договора </w:t>
      </w:r>
      <w:r w:rsidR="001325E3">
        <w:rPr>
          <w:rFonts w:ascii="Times New Roman" w:hAnsi="Times New Roman"/>
          <w:szCs w:val="22"/>
          <w:lang w:val="ru-RU"/>
        </w:rPr>
        <w:t>Генподрядчик/Подрядчик/Исполнитель</w:t>
      </w:r>
      <w:r w:rsidRPr="008B1BF2">
        <w:rPr>
          <w:rFonts w:ascii="Times New Roman" w:hAnsi="Times New Roman"/>
          <w:szCs w:val="22"/>
          <w:lang w:val="ru-RU"/>
        </w:rPr>
        <w:t xml:space="preserve"> по письменному запросу Заказчика обязан предоставить документы о квалификации</w:t>
      </w:r>
      <w:r>
        <w:rPr>
          <w:rFonts w:ascii="Times New Roman" w:hAnsi="Times New Roman"/>
          <w:szCs w:val="22"/>
          <w:lang w:val="ru-RU"/>
        </w:rPr>
        <w:t xml:space="preserve"> </w:t>
      </w:r>
      <w:r w:rsidRPr="008B1BF2">
        <w:rPr>
          <w:rFonts w:ascii="Times New Roman" w:hAnsi="Times New Roman"/>
          <w:szCs w:val="22"/>
          <w:lang w:val="ru-RU"/>
        </w:rPr>
        <w:t>специалиста(</w:t>
      </w:r>
      <w:proofErr w:type="spellStart"/>
      <w:r w:rsidRPr="008B1BF2">
        <w:rPr>
          <w:rFonts w:ascii="Times New Roman" w:hAnsi="Times New Roman"/>
          <w:szCs w:val="22"/>
          <w:lang w:val="ru-RU"/>
        </w:rPr>
        <w:t>ов</w:t>
      </w:r>
      <w:proofErr w:type="spellEnd"/>
      <w:r w:rsidRPr="008B1BF2">
        <w:rPr>
          <w:rFonts w:ascii="Times New Roman" w:hAnsi="Times New Roman"/>
          <w:szCs w:val="22"/>
          <w:lang w:val="ru-RU"/>
        </w:rPr>
        <w:t xml:space="preserve">) в области производственной безопасности задействованных для выполнения работ на территории </w:t>
      </w:r>
      <w:proofErr w:type="gramStart"/>
      <w:r w:rsidRPr="008B1BF2">
        <w:rPr>
          <w:rFonts w:ascii="Times New Roman" w:hAnsi="Times New Roman"/>
          <w:szCs w:val="22"/>
          <w:lang w:val="ru-RU"/>
        </w:rPr>
        <w:t>Заказчика.</w:t>
      </w:r>
      <w:r w:rsidR="00EE1C66" w:rsidRPr="008B1BF2">
        <w:rPr>
          <w:rFonts w:ascii="Times New Roman" w:hAnsi="Times New Roman"/>
          <w:szCs w:val="22"/>
          <w:lang w:val="ru-RU"/>
        </w:rPr>
        <w:t>.</w:t>
      </w:r>
      <w:proofErr w:type="gramEnd"/>
    </w:p>
    <w:p w14:paraId="2602D705" w14:textId="4870276E" w:rsidR="0084279B" w:rsidRDefault="0084279B" w:rsidP="00FF003A">
      <w:pPr>
        <w:pStyle w:val="a7"/>
        <w:tabs>
          <w:tab w:val="left" w:pos="1134"/>
        </w:tabs>
        <w:ind w:left="709"/>
        <w:jc w:val="both"/>
        <w:rPr>
          <w:rFonts w:ascii="Times New Roman" w:hAnsi="Times New Roman"/>
          <w:szCs w:val="22"/>
          <w:lang w:val="ru-RU"/>
        </w:rPr>
      </w:pPr>
    </w:p>
    <w:p w14:paraId="5215BCB7" w14:textId="77777777" w:rsidR="00153239" w:rsidRPr="00BC11A9" w:rsidRDefault="00153239" w:rsidP="00FF003A">
      <w:pPr>
        <w:pStyle w:val="a7"/>
        <w:tabs>
          <w:tab w:val="left" w:pos="1134"/>
        </w:tabs>
        <w:ind w:left="709"/>
        <w:jc w:val="both"/>
        <w:rPr>
          <w:rFonts w:ascii="Times New Roman" w:hAnsi="Times New Roman"/>
          <w:szCs w:val="22"/>
          <w:lang w:val="ru-RU"/>
        </w:rPr>
      </w:pPr>
    </w:p>
    <w:p w14:paraId="55FF9928"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2" w:name="_Toc19114872"/>
      <w:r w:rsidRPr="00BC11A9">
        <w:rPr>
          <w:rFonts w:ascii="Times New Roman" w:hAnsi="Times New Roman"/>
          <w:sz w:val="22"/>
          <w:szCs w:val="22"/>
          <w:u w:val="single"/>
          <w:lang w:val="ru-RU"/>
        </w:rPr>
        <w:t>Требования к Нормативно-методической документации (НМД)</w:t>
      </w:r>
      <w:bookmarkEnd w:id="2"/>
      <w:r w:rsidRPr="00BC11A9">
        <w:rPr>
          <w:rFonts w:ascii="Times New Roman" w:hAnsi="Times New Roman"/>
          <w:sz w:val="22"/>
          <w:szCs w:val="22"/>
          <w:u w:val="single"/>
          <w:lang w:val="ru-RU"/>
        </w:rPr>
        <w:t>.</w:t>
      </w:r>
    </w:p>
    <w:p w14:paraId="49A3722A" w14:textId="77777777" w:rsidR="0084279B" w:rsidRPr="00BC11A9" w:rsidRDefault="0084279B" w:rsidP="00FF003A">
      <w:pPr>
        <w:pStyle w:val="1Rus"/>
        <w:tabs>
          <w:tab w:val="left" w:pos="1134"/>
        </w:tabs>
        <w:ind w:left="709"/>
        <w:rPr>
          <w:rFonts w:ascii="Times New Roman" w:hAnsi="Times New Roman"/>
          <w:b w:val="0"/>
          <w:szCs w:val="22"/>
          <w:lang w:val="ru-RU"/>
        </w:rPr>
      </w:pPr>
    </w:p>
    <w:p w14:paraId="1E5F9EE9" w14:textId="50C351F3" w:rsidR="0093293A"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93293A" w:rsidRPr="00BC11A9">
        <w:rPr>
          <w:rFonts w:ascii="Times New Roman" w:hAnsi="Times New Roman" w:cs="Times New Roman"/>
          <w:b/>
        </w:rPr>
        <w:t xml:space="preserve"> обязан:</w:t>
      </w:r>
    </w:p>
    <w:p w14:paraId="55600877" w14:textId="7BC7CD03" w:rsidR="0084279B" w:rsidRPr="00BC11A9" w:rsidRDefault="008B1BF2" w:rsidP="00FF003A">
      <w:pPr>
        <w:pStyle w:val="a7"/>
        <w:keepNext/>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Разработать документацию, соответствующую действующему законодательству в области производственной безопасности, при выполнении работ по Договору и документы, которые нуждаются в актуализации согласно специфике и требованиям применительно к месту производства работ, после подписания Договора, и согласовать с Заказчиком до начала работ</w:t>
      </w:r>
      <w:r w:rsidR="0084279B" w:rsidRPr="00BC11A9">
        <w:rPr>
          <w:rFonts w:ascii="Times New Roman" w:hAnsi="Times New Roman"/>
          <w:szCs w:val="22"/>
          <w:lang w:val="ru-RU"/>
        </w:rPr>
        <w:t>.</w:t>
      </w:r>
    </w:p>
    <w:p w14:paraId="6031A36E" w14:textId="0E6C2DE4"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работ ознакомить весь привлекаемый к выполнению работ персонал (в т.ч. вновь принятый) с локальными нормативными актами (ЛНА) </w:t>
      </w:r>
      <w:r w:rsidR="0093293A" w:rsidRPr="00BC11A9">
        <w:rPr>
          <w:rFonts w:ascii="Times New Roman" w:hAnsi="Times New Roman"/>
          <w:szCs w:val="22"/>
          <w:lang w:val="ru-RU"/>
        </w:rPr>
        <w:t>Заказчика</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Генподрядчика/Подрядчика/Исполнителя</w:t>
      </w:r>
      <w:r w:rsidR="00385AE7">
        <w:rPr>
          <w:rFonts w:ascii="Times New Roman" w:hAnsi="Times New Roman"/>
          <w:szCs w:val="22"/>
          <w:lang w:val="ru-RU"/>
        </w:rPr>
        <w:t xml:space="preserve"> </w:t>
      </w:r>
      <w:r w:rsidRPr="00BC11A9">
        <w:rPr>
          <w:rFonts w:ascii="Times New Roman" w:hAnsi="Times New Roman"/>
          <w:szCs w:val="22"/>
          <w:lang w:val="ru-RU"/>
        </w:rPr>
        <w:t>в области производственной безопасности,</w:t>
      </w:r>
      <w:r w:rsidRPr="00BC11A9" w:rsidDel="003F5FDC">
        <w:rPr>
          <w:rFonts w:ascii="Times New Roman" w:hAnsi="Times New Roman"/>
          <w:szCs w:val="22"/>
          <w:lang w:val="ru-RU"/>
        </w:rPr>
        <w:t xml:space="preserve"> </w:t>
      </w:r>
      <w:r w:rsidRPr="00BC11A9">
        <w:rPr>
          <w:rFonts w:ascii="Times New Roman" w:hAnsi="Times New Roman"/>
          <w:szCs w:val="22"/>
          <w:lang w:val="ru-RU"/>
        </w:rPr>
        <w:t xml:space="preserve">и обеспечить их соблюдение. По запросу </w:t>
      </w:r>
      <w:r w:rsidR="0093293A" w:rsidRPr="00BC11A9">
        <w:rPr>
          <w:rFonts w:ascii="Times New Roman" w:hAnsi="Times New Roman"/>
          <w:szCs w:val="22"/>
          <w:lang w:val="ru-RU"/>
        </w:rPr>
        <w:t xml:space="preserve">Заказчика </w:t>
      </w:r>
      <w:r w:rsidRPr="00BC11A9">
        <w:rPr>
          <w:rFonts w:ascii="Times New Roman" w:hAnsi="Times New Roman"/>
          <w:szCs w:val="22"/>
          <w:lang w:val="ru-RU"/>
        </w:rPr>
        <w:t>предоставлять Листы ознакомления.</w:t>
      </w:r>
    </w:p>
    <w:p w14:paraId="1D1CB3F8"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разработку,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(инструкции по охране труда по профессиям и видам работ, программы инструктажей, перечень работ повышенной опасности и пр.).</w:t>
      </w:r>
    </w:p>
    <w:p w14:paraId="7130F0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технической документации и инструкций, подлежащих хранению у ответственного за электрохозяйство, в том числе на рабочем месте (площадке производства работ) в соответствии с утвержденным перечнем.</w:t>
      </w:r>
    </w:p>
    <w:p w14:paraId="1CE7FC2A"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 эксплуатируемую электроустановку оформить следующую документацию:</w:t>
      </w:r>
    </w:p>
    <w:p w14:paraId="0AC1A2B7"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проект электроснабжения;</w:t>
      </w:r>
    </w:p>
    <w:p w14:paraId="418BF696"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технический отчет (протоколы измерений, испытаний, выполненные специализированной аккредитованной электротехнической лабораторией);</w:t>
      </w:r>
    </w:p>
    <w:p w14:paraId="317FA37F"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разрешительные документы на подключение к электрической сети (акт технологического присоединения, акт разграничения балансовой и эксплуатационной ответственности);</w:t>
      </w:r>
    </w:p>
    <w:p w14:paraId="08B0122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договор на электроснабжение с энергоснабжающей организацией;</w:t>
      </w:r>
    </w:p>
    <w:p w14:paraId="65B56C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разрешение Ростехнадзора на допуск электроустановки в эксплуатацию.</w:t>
      </w:r>
    </w:p>
    <w:p w14:paraId="7C07171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на рабочих местах наличие актуальных сертифика</w:t>
      </w:r>
      <w:r w:rsidR="00007D5D" w:rsidRPr="00BC11A9">
        <w:rPr>
          <w:rFonts w:ascii="Times New Roman" w:hAnsi="Times New Roman"/>
          <w:szCs w:val="22"/>
          <w:lang w:val="ru-RU"/>
        </w:rPr>
        <w:t>тов на применяемое оборудование</w:t>
      </w:r>
      <w:r w:rsidRPr="00BC11A9">
        <w:rPr>
          <w:rFonts w:ascii="Times New Roman" w:hAnsi="Times New Roman"/>
          <w:szCs w:val="22"/>
          <w:lang w:val="ru-RU"/>
        </w:rPr>
        <w:t>, санитарно-эпидемиологических заключений, разреш</w:t>
      </w:r>
      <w:r w:rsidR="00007D5D" w:rsidRPr="00BC11A9">
        <w:rPr>
          <w:rFonts w:ascii="Times New Roman" w:hAnsi="Times New Roman"/>
          <w:szCs w:val="22"/>
          <w:lang w:val="ru-RU"/>
        </w:rPr>
        <w:t>ений на применение оборудования.</w:t>
      </w:r>
    </w:p>
    <w:p w14:paraId="370E8608" w14:textId="77777777" w:rsidR="0084279B" w:rsidRPr="00BC11A9" w:rsidRDefault="0084279B" w:rsidP="00FF003A">
      <w:pPr>
        <w:pStyle w:val="a7"/>
        <w:ind w:left="0" w:firstLine="709"/>
        <w:jc w:val="both"/>
        <w:rPr>
          <w:rFonts w:ascii="Times New Roman" w:hAnsi="Times New Roman"/>
          <w:szCs w:val="22"/>
          <w:lang w:val="ru-RU"/>
        </w:rPr>
      </w:pPr>
    </w:p>
    <w:p w14:paraId="4338BA4C"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3" w:name="_Toc19114873"/>
      <w:r w:rsidRPr="00BC11A9">
        <w:rPr>
          <w:rFonts w:ascii="Times New Roman" w:hAnsi="Times New Roman"/>
          <w:sz w:val="22"/>
          <w:szCs w:val="22"/>
          <w:u w:val="single"/>
          <w:lang w:val="ru-RU"/>
        </w:rPr>
        <w:t>Требования к выявлению, оценке и минимизации рисков в области производственной безопасности</w:t>
      </w:r>
      <w:bookmarkEnd w:id="3"/>
      <w:r w:rsidRPr="00BC11A9">
        <w:rPr>
          <w:rFonts w:ascii="Times New Roman" w:hAnsi="Times New Roman"/>
          <w:sz w:val="22"/>
          <w:szCs w:val="22"/>
          <w:u w:val="single"/>
          <w:lang w:val="ru-RU"/>
        </w:rPr>
        <w:t>.</w:t>
      </w:r>
    </w:p>
    <w:p w14:paraId="724FC3D5" w14:textId="77777777" w:rsidR="00861C40" w:rsidRPr="00BC11A9" w:rsidRDefault="00861C40" w:rsidP="00FF003A">
      <w:pPr>
        <w:pStyle w:val="1Rus"/>
        <w:tabs>
          <w:tab w:val="left" w:pos="1134"/>
        </w:tabs>
        <w:ind w:left="709"/>
        <w:rPr>
          <w:rFonts w:ascii="Times New Roman" w:hAnsi="Times New Roman"/>
          <w:b w:val="0"/>
          <w:szCs w:val="22"/>
          <w:u w:val="single"/>
          <w:lang w:val="ru-RU"/>
        </w:rPr>
      </w:pPr>
    </w:p>
    <w:p w14:paraId="7918B47E" w14:textId="43F4E4B0"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46458A"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D13830" w14:textId="306F30B3"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До начала выполнения работ по Договору провести оценку операционных рисков, применительно к используемым технологическим процессам, видам работ, и предоставить </w:t>
      </w:r>
      <w:r w:rsidR="0046458A" w:rsidRPr="00BC11A9">
        <w:rPr>
          <w:rFonts w:ascii="Times New Roman" w:hAnsi="Times New Roman"/>
          <w:szCs w:val="22"/>
          <w:lang w:val="ru-RU"/>
        </w:rPr>
        <w:t>Заказчику</w:t>
      </w:r>
      <w:r w:rsidRPr="00BC11A9">
        <w:rPr>
          <w:rFonts w:ascii="Times New Roman" w:hAnsi="Times New Roman"/>
          <w:szCs w:val="22"/>
          <w:lang w:val="ru-RU"/>
        </w:rPr>
        <w:t xml:space="preserve"> матрицу рисков в области производственной безопасности. В случае отсутствия у </w:t>
      </w:r>
      <w:r w:rsidR="00CF1E4B">
        <w:rPr>
          <w:rFonts w:ascii="Times New Roman" w:hAnsi="Times New Roman"/>
          <w:szCs w:val="22"/>
          <w:lang w:val="ru-RU"/>
        </w:rPr>
        <w:t>Генподрядчика/Подрядчика/Исполнителя</w:t>
      </w:r>
      <w:r w:rsidR="00385AE7">
        <w:rPr>
          <w:rFonts w:ascii="Times New Roman" w:hAnsi="Times New Roman"/>
          <w:szCs w:val="22"/>
          <w:lang w:val="ru-RU"/>
        </w:rPr>
        <w:t xml:space="preserve"> </w:t>
      </w:r>
      <w:r w:rsidRPr="00BC11A9">
        <w:rPr>
          <w:rFonts w:ascii="Times New Roman" w:hAnsi="Times New Roman"/>
          <w:szCs w:val="22"/>
          <w:lang w:val="ru-RU"/>
        </w:rPr>
        <w:t xml:space="preserve">методической базы для проведения оценки рисков, рекомендуется пользоваться </w:t>
      </w:r>
      <w:r w:rsidR="002B222B" w:rsidRPr="00BC11A9">
        <w:rPr>
          <w:rFonts w:ascii="Times New Roman" w:hAnsi="Times New Roman"/>
          <w:b/>
          <w:szCs w:val="22"/>
          <w:lang w:val="ru-RU"/>
        </w:rPr>
        <w:t xml:space="preserve">методическим документом </w:t>
      </w:r>
      <w:r w:rsidR="00C22CF2" w:rsidRPr="00BC11A9">
        <w:rPr>
          <w:rFonts w:ascii="Times New Roman" w:hAnsi="Times New Roman"/>
          <w:b/>
          <w:szCs w:val="22"/>
          <w:lang w:val="ru-RU"/>
        </w:rPr>
        <w:t xml:space="preserve">ООО «Афипский НПЗ» </w:t>
      </w:r>
      <w:r w:rsidR="002B222B" w:rsidRPr="00BC11A9">
        <w:rPr>
          <w:rFonts w:ascii="Times New Roman" w:hAnsi="Times New Roman"/>
          <w:b/>
          <w:szCs w:val="22"/>
          <w:lang w:val="ru-RU"/>
        </w:rPr>
        <w:t>«</w:t>
      </w:r>
      <w:r w:rsidR="00C22CF2" w:rsidRPr="00BC11A9">
        <w:rPr>
          <w:rFonts w:ascii="Times New Roman" w:hAnsi="Times New Roman"/>
          <w:b/>
          <w:szCs w:val="22"/>
          <w:lang w:val="ru-RU"/>
        </w:rPr>
        <w:t>Идентификация опасностей, оценка рисков и управление рисками</w:t>
      </w:r>
      <w:r w:rsidR="002B222B" w:rsidRPr="00BC11A9">
        <w:rPr>
          <w:rFonts w:ascii="Times New Roman" w:hAnsi="Times New Roman"/>
          <w:b/>
          <w:szCs w:val="22"/>
          <w:lang w:val="ru-RU"/>
        </w:rPr>
        <w:t>»</w:t>
      </w:r>
      <w:r w:rsidR="002B222B" w:rsidRPr="00BC11A9" w:rsidDel="00554B4F">
        <w:rPr>
          <w:rFonts w:ascii="Times New Roman" w:hAnsi="Times New Roman"/>
          <w:b/>
          <w:szCs w:val="22"/>
          <w:lang w:val="ru-RU"/>
        </w:rPr>
        <w:t xml:space="preserve"> </w:t>
      </w:r>
      <w:r w:rsidR="00AD5660">
        <w:rPr>
          <w:rFonts w:ascii="Times New Roman" w:hAnsi="Times New Roman"/>
          <w:b/>
          <w:szCs w:val="22"/>
          <w:lang w:val="ru-RU"/>
        </w:rPr>
        <w:t xml:space="preserve">(Приложение № </w:t>
      </w:r>
      <w:r w:rsidR="00763E67">
        <w:rPr>
          <w:rFonts w:ascii="Times New Roman" w:hAnsi="Times New Roman"/>
          <w:b/>
          <w:szCs w:val="22"/>
          <w:lang w:val="ru-RU"/>
        </w:rPr>
        <w:t>4</w:t>
      </w:r>
      <w:r w:rsidR="002B222B" w:rsidRPr="00BC11A9">
        <w:rPr>
          <w:rFonts w:ascii="Times New Roman" w:hAnsi="Times New Roman"/>
          <w:b/>
          <w:szCs w:val="22"/>
          <w:lang w:val="ru-RU"/>
        </w:rPr>
        <w:t>)</w:t>
      </w:r>
      <w:r w:rsidR="002B222B" w:rsidRPr="00BC11A9">
        <w:rPr>
          <w:rFonts w:ascii="Times New Roman" w:hAnsi="Times New Roman"/>
          <w:szCs w:val="22"/>
          <w:lang w:val="ru-RU"/>
        </w:rPr>
        <w:t>.</w:t>
      </w:r>
    </w:p>
    <w:p w14:paraId="4C65715D" w14:textId="77777777" w:rsidR="0084279B" w:rsidRPr="00BC11A9" w:rsidRDefault="0046458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Совместно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организовать и провести оценку рисков в области производственной безопасности для определения критичных рисков применительно к проводимым работам / оказываемым услугам по настоящему Договору с учетом специфики выполнения работ / оказания услуг с целью возможности реализации мероприятий, необходимых на этапе мобилизации оборудования, материалов и персонала к месту производства работ / оказания услуг и в последующем при выполнении работ / оказании услуг по Договору.</w:t>
      </w:r>
    </w:p>
    <w:p w14:paraId="6ABAD42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По итогам проведенной оценки рис</w:t>
      </w:r>
      <w:r w:rsidR="0046458A" w:rsidRPr="00BC11A9">
        <w:rPr>
          <w:rFonts w:ascii="Times New Roman" w:hAnsi="Times New Roman"/>
          <w:szCs w:val="22"/>
          <w:lang w:val="ru-RU"/>
        </w:rPr>
        <w:t>ков разработать и согласовать с</w:t>
      </w:r>
      <w:r w:rsidRPr="00BC11A9">
        <w:rPr>
          <w:rFonts w:ascii="Times New Roman" w:hAnsi="Times New Roman"/>
          <w:szCs w:val="22"/>
          <w:lang w:val="ru-RU"/>
        </w:rPr>
        <w:t xml:space="preserve"> </w:t>
      </w:r>
      <w:r w:rsidR="0046458A" w:rsidRPr="00BC11A9">
        <w:rPr>
          <w:rFonts w:ascii="Times New Roman" w:hAnsi="Times New Roman"/>
          <w:szCs w:val="22"/>
          <w:lang w:val="ru-RU"/>
        </w:rPr>
        <w:t>Заказчиком</w:t>
      </w:r>
      <w:r w:rsidRPr="00BC11A9">
        <w:rPr>
          <w:rFonts w:ascii="Times New Roman" w:hAnsi="Times New Roman"/>
          <w:szCs w:val="22"/>
          <w:lang w:val="ru-RU"/>
        </w:rPr>
        <w:t xml:space="preserve"> План корректирующих мероприятий по минимизации рисков до приемлемого уровня (включаются в План производственной безопасности).</w:t>
      </w:r>
    </w:p>
    <w:p w14:paraId="1C69AE11"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 основании проведенной оценки рисков провести зонирование участков работ по опасности, и определить требования к используемым в обязательном порядке средствам индивидуальной и коллективной защиты.</w:t>
      </w:r>
    </w:p>
    <w:p w14:paraId="1D478A1C" w14:textId="77777777" w:rsidR="0084279B" w:rsidRPr="00BC11A9" w:rsidRDefault="0084279B" w:rsidP="00FF003A">
      <w:pPr>
        <w:pStyle w:val="a7"/>
        <w:tabs>
          <w:tab w:val="left" w:pos="1276"/>
        </w:tabs>
        <w:ind w:left="709"/>
        <w:jc w:val="both"/>
        <w:rPr>
          <w:rFonts w:ascii="Times New Roman" w:hAnsi="Times New Roman"/>
          <w:szCs w:val="22"/>
          <w:lang w:val="ru-RU"/>
        </w:rPr>
      </w:pPr>
    </w:p>
    <w:p w14:paraId="5C8A1608" w14:textId="70532976"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4" w:name="_Toc17706451"/>
      <w:bookmarkStart w:id="5" w:name="_Toc19114874"/>
      <w:r w:rsidRPr="00BC11A9">
        <w:rPr>
          <w:rFonts w:ascii="Times New Roman" w:hAnsi="Times New Roman"/>
          <w:sz w:val="22"/>
          <w:szCs w:val="22"/>
          <w:u w:val="single"/>
          <w:lang w:val="ru-RU"/>
        </w:rPr>
        <w:t xml:space="preserve">Допуск </w:t>
      </w:r>
      <w:r w:rsidR="00CF1E4B">
        <w:rPr>
          <w:rFonts w:ascii="Times New Roman" w:hAnsi="Times New Roman"/>
          <w:sz w:val="22"/>
          <w:szCs w:val="22"/>
          <w:u w:val="single"/>
          <w:lang w:val="ru-RU"/>
        </w:rPr>
        <w:t>Генподрядчика/Подрядчика/Исполнителя</w:t>
      </w:r>
      <w:r w:rsidR="00385AE7">
        <w:rPr>
          <w:rFonts w:ascii="Times New Roman" w:hAnsi="Times New Roman"/>
          <w:sz w:val="22"/>
          <w:szCs w:val="22"/>
          <w:u w:val="single"/>
          <w:lang w:val="ru-RU"/>
        </w:rPr>
        <w:t xml:space="preserve"> </w:t>
      </w:r>
      <w:r w:rsidRPr="00BC11A9">
        <w:rPr>
          <w:rFonts w:ascii="Times New Roman" w:hAnsi="Times New Roman"/>
          <w:sz w:val="22"/>
          <w:szCs w:val="22"/>
          <w:u w:val="single"/>
          <w:lang w:val="ru-RU"/>
        </w:rPr>
        <w:t>к выполнению работ</w:t>
      </w:r>
      <w:bookmarkEnd w:id="4"/>
      <w:bookmarkEnd w:id="5"/>
      <w:r w:rsidRPr="00BC11A9">
        <w:rPr>
          <w:rFonts w:ascii="Times New Roman" w:hAnsi="Times New Roman"/>
          <w:sz w:val="22"/>
          <w:szCs w:val="22"/>
          <w:u w:val="single"/>
          <w:lang w:val="ru-RU"/>
        </w:rPr>
        <w:t>.</w:t>
      </w:r>
    </w:p>
    <w:p w14:paraId="387C2426" w14:textId="77777777" w:rsidR="00861C40" w:rsidRPr="00BC11A9" w:rsidRDefault="00861C40" w:rsidP="00FF003A">
      <w:pPr>
        <w:pStyle w:val="1Rus"/>
        <w:tabs>
          <w:tab w:val="left" w:pos="993"/>
        </w:tabs>
        <w:ind w:left="709"/>
        <w:rPr>
          <w:rFonts w:ascii="Times New Roman" w:hAnsi="Times New Roman"/>
          <w:b w:val="0"/>
          <w:szCs w:val="22"/>
          <w:u w:val="single"/>
          <w:lang w:val="ru-RU"/>
        </w:rPr>
      </w:pPr>
    </w:p>
    <w:p w14:paraId="0D838738" w14:textId="05315546"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CF6743"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9E738C7" w14:textId="77777777" w:rsidR="00C22A64" w:rsidRPr="00BC11A9" w:rsidRDefault="00C22A64"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соответствии со Стандартом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 </w:t>
      </w:r>
      <w:r w:rsidR="00034D5F" w:rsidRPr="00BC11A9">
        <w:rPr>
          <w:rFonts w:ascii="Times New Roman" w:hAnsi="Times New Roman"/>
          <w:szCs w:val="22"/>
          <w:lang w:val="ru-RU"/>
        </w:rPr>
        <w:t>проходить процедуру допуска, в том числе допуск субподрядных организаций.</w:t>
      </w:r>
    </w:p>
    <w:p w14:paraId="0679DE1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Предоставить </w:t>
      </w:r>
      <w:r w:rsidR="00034D5F" w:rsidRPr="00BC11A9">
        <w:rPr>
          <w:rFonts w:ascii="Times New Roman" w:hAnsi="Times New Roman"/>
          <w:szCs w:val="22"/>
          <w:lang w:val="ru-RU"/>
        </w:rPr>
        <w:t>Заказчику информацию о</w:t>
      </w:r>
      <w:r w:rsidRPr="00BC11A9">
        <w:rPr>
          <w:rFonts w:ascii="Times New Roman" w:hAnsi="Times New Roman"/>
          <w:szCs w:val="22"/>
          <w:lang w:val="ru-RU"/>
        </w:rPr>
        <w:t xml:space="preserve"> готовности к началу работ с точки зрения производственной безопасности (в качестве отдельного документа или части Плана производственной безопасности), в том числе включающую, но не ограничивающуюся следующими мероприятиями: </w:t>
      </w:r>
    </w:p>
    <w:p w14:paraId="0C491FB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ответственного по вопросам производственной безопасности, укомплектованность в достаточном количестве штата специалистов по производственной безопасн</w:t>
      </w:r>
      <w:r w:rsidR="00034D5F" w:rsidRPr="00BC11A9">
        <w:rPr>
          <w:rFonts w:ascii="Times New Roman" w:hAnsi="Times New Roman"/>
          <w:szCs w:val="22"/>
          <w:lang w:val="ru-RU"/>
        </w:rPr>
        <w:t xml:space="preserve">ости (согласно согласованной с Заказчиком </w:t>
      </w:r>
      <w:r w:rsidRPr="00BC11A9">
        <w:rPr>
          <w:rFonts w:ascii="Times New Roman" w:hAnsi="Times New Roman"/>
          <w:szCs w:val="22"/>
          <w:lang w:val="ru-RU"/>
        </w:rPr>
        <w:t>структурой и численностью);</w:t>
      </w:r>
    </w:p>
    <w:p w14:paraId="6C52C51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назначение ответственных лиц за обеспечение охраны труда, пожарной безопасности, охраны окружающей среды и т.д.;</w:t>
      </w:r>
    </w:p>
    <w:p w14:paraId="3E60B94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обучение персонала (по охране труда, промышленной, пожарной, экологической безопасности) перед мобилизацией на объект;</w:t>
      </w:r>
    </w:p>
    <w:p w14:paraId="1FAFFD0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персонала средствами индивидуальной защиты;</w:t>
      </w:r>
    </w:p>
    <w:p w14:paraId="3D89FC0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работникам медицинского осмотра в аккредитованных медицинских организациях;</w:t>
      </w:r>
    </w:p>
    <w:p w14:paraId="7195C119"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обеспечение работников санитарно-бытовыми помещениями (гардеробными, сушилками для одежды и обуви, душевыми, туалетами, помещениями для приема пищи, отдыха и обогрева) и устройствами обогрева, снабжения питьевой водой;  </w:t>
      </w:r>
    </w:p>
    <w:p w14:paraId="191DDD4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обеспечение маркировки применяемого оборудования;</w:t>
      </w:r>
    </w:p>
    <w:p w14:paraId="29BE0C8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разработка процедур по безопасной организации работ;</w:t>
      </w:r>
    </w:p>
    <w:p w14:paraId="7AF2C7C4"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разработка ППР, </w:t>
      </w:r>
      <w:proofErr w:type="spellStart"/>
      <w:r w:rsidRPr="00BC11A9">
        <w:rPr>
          <w:rFonts w:ascii="Times New Roman" w:hAnsi="Times New Roman"/>
          <w:szCs w:val="22"/>
          <w:lang w:val="ru-RU"/>
        </w:rPr>
        <w:t>ППРв</w:t>
      </w:r>
      <w:proofErr w:type="spellEnd"/>
      <w:r w:rsidRPr="00BC11A9">
        <w:rPr>
          <w:rFonts w:ascii="Times New Roman" w:hAnsi="Times New Roman"/>
          <w:szCs w:val="22"/>
          <w:lang w:val="ru-RU"/>
        </w:rPr>
        <w:t>, ППР с применением подъемных сооружений, технологических карт, включающих решения по производственной безопасности.</w:t>
      </w:r>
    </w:p>
    <w:p w14:paraId="4EE6A3A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по требованию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Технические аудиты оценки готовности субподрядных организаций в области производственной безопасности к выполнению работ, с участием представителей подразделения производственной безопасности </w:t>
      </w:r>
      <w:r w:rsidR="00034D5F" w:rsidRPr="00BC11A9">
        <w:rPr>
          <w:rFonts w:ascii="Times New Roman" w:hAnsi="Times New Roman"/>
          <w:szCs w:val="22"/>
          <w:lang w:val="ru-RU"/>
        </w:rPr>
        <w:t>Заказчика</w:t>
      </w:r>
      <w:r w:rsidRPr="00BC11A9">
        <w:rPr>
          <w:rFonts w:ascii="Times New Roman" w:hAnsi="Times New Roman"/>
          <w:szCs w:val="22"/>
          <w:lang w:val="ru-RU"/>
        </w:rPr>
        <w:t xml:space="preserve"> (по согласованию).</w:t>
      </w:r>
    </w:p>
    <w:p w14:paraId="0121752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Направлять </w:t>
      </w:r>
      <w:r w:rsidR="00034D5F" w:rsidRPr="00BC11A9">
        <w:rPr>
          <w:rFonts w:ascii="Times New Roman" w:hAnsi="Times New Roman"/>
          <w:szCs w:val="22"/>
          <w:lang w:val="ru-RU"/>
        </w:rPr>
        <w:t>Заказчику</w:t>
      </w:r>
      <w:r w:rsidRPr="00BC11A9">
        <w:rPr>
          <w:rFonts w:ascii="Times New Roman" w:hAnsi="Times New Roman"/>
          <w:szCs w:val="22"/>
          <w:lang w:val="ru-RU"/>
        </w:rPr>
        <w:t xml:space="preserve"> информацию о технических аудитах, проведённых в субподрядных организациях, для принятия решения </w:t>
      </w:r>
      <w:r w:rsidR="00034D5F" w:rsidRPr="00BC11A9">
        <w:rPr>
          <w:rFonts w:ascii="Times New Roman" w:hAnsi="Times New Roman"/>
          <w:szCs w:val="22"/>
          <w:lang w:val="ru-RU"/>
        </w:rPr>
        <w:t>Заказчиком</w:t>
      </w:r>
      <w:r w:rsidRPr="00BC11A9">
        <w:rPr>
          <w:rFonts w:ascii="Times New Roman" w:hAnsi="Times New Roman"/>
          <w:szCs w:val="22"/>
          <w:lang w:val="ru-RU"/>
        </w:rPr>
        <w:t xml:space="preserve"> об участии в этих аудитах.</w:t>
      </w:r>
    </w:p>
    <w:p w14:paraId="7B98C63D" w14:textId="7A745BDB" w:rsidR="0084279B" w:rsidRPr="00BC11A9" w:rsidRDefault="00034D5F" w:rsidP="00FF003A">
      <w:pPr>
        <w:tabs>
          <w:tab w:val="left" w:pos="1134"/>
        </w:tabs>
        <w:spacing w:line="240" w:lineRule="auto"/>
        <w:jc w:val="both"/>
        <w:rPr>
          <w:rFonts w:ascii="Times New Roman" w:hAnsi="Times New Roman" w:cs="Times New Roman"/>
        </w:rPr>
      </w:pPr>
      <w:r w:rsidRPr="00BC11A9">
        <w:rPr>
          <w:rFonts w:ascii="Times New Roman" w:hAnsi="Times New Roman" w:cs="Times New Roman"/>
        </w:rPr>
        <w:t>Заказчик</w:t>
      </w:r>
      <w:r w:rsidR="0084279B" w:rsidRPr="00BC11A9">
        <w:rPr>
          <w:rFonts w:ascii="Times New Roman" w:hAnsi="Times New Roman" w:cs="Times New Roman"/>
        </w:rPr>
        <w:t xml:space="preserve"> также вправе участвовать в проведении технических аудитов, проводимых </w:t>
      </w:r>
      <w:r w:rsidR="00CF1E4B">
        <w:rPr>
          <w:rFonts w:ascii="Times New Roman" w:hAnsi="Times New Roman" w:cs="Times New Roman"/>
        </w:rPr>
        <w:t>Генподрядчиком/Подрядчиком/Исполнителем</w:t>
      </w:r>
      <w:r w:rsidR="00861C40" w:rsidRPr="00BC11A9">
        <w:rPr>
          <w:rFonts w:ascii="Times New Roman" w:hAnsi="Times New Roman" w:cs="Times New Roman"/>
        </w:rPr>
        <w:t>.</w:t>
      </w:r>
    </w:p>
    <w:p w14:paraId="2EFA0747"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6" w:name="_Toc17706453"/>
      <w:bookmarkStart w:id="7" w:name="_Toc19114876"/>
      <w:r w:rsidRPr="00BC11A9">
        <w:rPr>
          <w:rFonts w:ascii="Times New Roman" w:hAnsi="Times New Roman"/>
          <w:sz w:val="22"/>
          <w:szCs w:val="22"/>
          <w:u w:val="single"/>
          <w:lang w:val="ru-RU"/>
        </w:rPr>
        <w:t>Информирование о происшествиях, текущих показателях и проведении расследования.</w:t>
      </w:r>
      <w:bookmarkEnd w:id="6"/>
      <w:bookmarkEnd w:id="7"/>
    </w:p>
    <w:p w14:paraId="48F5EA36" w14:textId="77777777" w:rsidR="0084279B" w:rsidRPr="00BC11A9" w:rsidRDefault="0084279B" w:rsidP="00FF003A">
      <w:pPr>
        <w:pStyle w:val="1Rus"/>
        <w:ind w:left="709"/>
        <w:rPr>
          <w:rFonts w:ascii="Times New Roman" w:hAnsi="Times New Roman"/>
          <w:b w:val="0"/>
          <w:szCs w:val="22"/>
          <w:lang w:val="ru-RU"/>
        </w:rPr>
      </w:pPr>
    </w:p>
    <w:p w14:paraId="1D26F508" w14:textId="3B348284"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7A92FE75" w14:textId="77777777" w:rsidR="00C96897"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Оперативно, в течение 24 часов с момента возникновения происшествия, сообщать о произошедших несчастных случаях, авариях, инцидентах, возгораниях, дорожно-транспортных происшествиях, произошедших на территории и/или объектах Заказчик</w:t>
      </w:r>
      <w:r w:rsidR="00C96897" w:rsidRPr="00BC11A9">
        <w:rPr>
          <w:rFonts w:ascii="Times New Roman" w:hAnsi="Times New Roman"/>
          <w:szCs w:val="22"/>
          <w:lang w:val="ru-RU"/>
        </w:rPr>
        <w:t>а в рамках выполнения Договора.</w:t>
      </w:r>
    </w:p>
    <w:p w14:paraId="7438C470" w14:textId="77777777"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расследование происшествий, в соответствии с требованиями действующего законодательства РФ.</w:t>
      </w:r>
    </w:p>
    <w:p w14:paraId="40D4F94B" w14:textId="6EB4DCE2" w:rsidR="00C96897" w:rsidRPr="00BC11A9" w:rsidRDefault="00C96897"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Содействовать (не препятствовать) проведению внутреннего расследования Заказчика, предоставлять информацию, необходимую для расследования и принимать участие в расследовании происшествия, обстоятельства которого напрямую или косвенно связаны с деятельностью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и проведение которого инициировано Заказчиком.</w:t>
      </w:r>
    </w:p>
    <w:p w14:paraId="456C8EC8" w14:textId="77777777" w:rsidR="00BA217F" w:rsidRPr="00BC11A9" w:rsidRDefault="00BA217F"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Ежемесячно, в срок до 10 числа, следующего за отчётным месяцем, представлять информацию о результатах своей работы в области охраны труда, промышленной, пожарной безопасности, содержащую сведения, связанные с выполнением Договора: </w:t>
      </w:r>
    </w:p>
    <w:p w14:paraId="70AE7501"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случаи производственного травматизма; </w:t>
      </w:r>
    </w:p>
    <w:p w14:paraId="6FCBAC35"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аварии, инциденты и иные незапланированные события, которые привели или могут привести к значительным повреждениям/ущербу/убыткам или о которых должно быть сообщено компетентным государственным органам; </w:t>
      </w:r>
    </w:p>
    <w:p w14:paraId="739A6F6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все дорожно-транспортные происшествия;    </w:t>
      </w:r>
    </w:p>
    <w:p w14:paraId="06B0AFE4"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предписаниях на приостановку деятельности, а также о возникших судебных преследованиях за нарушения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w:t>
      </w:r>
    </w:p>
    <w:p w14:paraId="43587FD7"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нарушениях в области </w:t>
      </w:r>
      <w:r w:rsidR="00C96897" w:rsidRPr="00BC11A9">
        <w:rPr>
          <w:rFonts w:ascii="Times New Roman" w:hAnsi="Times New Roman"/>
          <w:szCs w:val="22"/>
          <w:lang w:val="ru-RU"/>
        </w:rPr>
        <w:t>производственной безопасности</w:t>
      </w:r>
      <w:r w:rsidRPr="00BC11A9">
        <w:rPr>
          <w:rFonts w:ascii="Times New Roman" w:hAnsi="Times New Roman"/>
          <w:szCs w:val="22"/>
          <w:lang w:val="ru-RU"/>
        </w:rPr>
        <w:t>, выявленных собственными силами, уполномоченными представителями Заказчика или надзорными органами;</w:t>
      </w:r>
    </w:p>
    <w:p w14:paraId="352D35EB"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xml:space="preserve">- сведения о результатах проведённых расследований, произошедших происшествий;     </w:t>
      </w:r>
    </w:p>
    <w:p w14:paraId="227A57E8" w14:textId="77777777" w:rsidR="00BA217F" w:rsidRPr="00BC11A9" w:rsidRDefault="00BA217F" w:rsidP="00FF003A">
      <w:pPr>
        <w:pStyle w:val="a7"/>
        <w:tabs>
          <w:tab w:val="left" w:pos="1134"/>
        </w:tabs>
        <w:ind w:left="142" w:firstLine="567"/>
        <w:jc w:val="both"/>
        <w:rPr>
          <w:rFonts w:ascii="Times New Roman" w:hAnsi="Times New Roman"/>
          <w:szCs w:val="22"/>
          <w:lang w:val="ru-RU"/>
        </w:rPr>
      </w:pPr>
      <w:r w:rsidRPr="00BC11A9">
        <w:rPr>
          <w:rFonts w:ascii="Times New Roman" w:hAnsi="Times New Roman"/>
          <w:szCs w:val="22"/>
          <w:lang w:val="ru-RU"/>
        </w:rPr>
        <w:t>- справка о ходе выполнения всех мероприятий по устранению нарушений и мероприятий по устранению причин происшествий;</w:t>
      </w:r>
    </w:p>
    <w:p w14:paraId="4A8B2976" w14:textId="13DEFBFB" w:rsidR="00C96897" w:rsidRPr="00BC11A9" w:rsidRDefault="00BA217F" w:rsidP="00FF003A">
      <w:pPr>
        <w:pStyle w:val="a7"/>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общее количество рабочих часов, отработанных персоналом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общее число работников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BC11A9">
        <w:rPr>
          <w:rFonts w:ascii="Times New Roman" w:hAnsi="Times New Roman"/>
          <w:szCs w:val="22"/>
          <w:lang w:val="ru-RU"/>
        </w:rPr>
        <w:t xml:space="preserve">на месте проведения работ, а также суммарный пробег транспортных средств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 xml:space="preserve">, задействованных в </w:t>
      </w:r>
      <w:r w:rsidR="00C96897" w:rsidRPr="00BC11A9">
        <w:rPr>
          <w:rFonts w:ascii="Times New Roman" w:hAnsi="Times New Roman"/>
          <w:szCs w:val="22"/>
          <w:lang w:val="ru-RU"/>
        </w:rPr>
        <w:t>выполнении работ для Заказчика.</w:t>
      </w:r>
    </w:p>
    <w:p w14:paraId="57C26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Выполнять разработанные в ходе расследования корректирующие мероприятия.</w:t>
      </w:r>
      <w:bookmarkStart w:id="8" w:name="_Toc17706454"/>
    </w:p>
    <w:p w14:paraId="66C516D3" w14:textId="77777777" w:rsidR="006B49CD" w:rsidRPr="00BC11A9" w:rsidRDefault="006B49CD" w:rsidP="00FF003A">
      <w:pPr>
        <w:pStyle w:val="a7"/>
        <w:tabs>
          <w:tab w:val="left" w:pos="1134"/>
        </w:tabs>
        <w:ind w:left="709"/>
        <w:jc w:val="both"/>
        <w:rPr>
          <w:rFonts w:ascii="Times New Roman" w:hAnsi="Times New Roman"/>
          <w:szCs w:val="22"/>
          <w:lang w:val="ru-RU"/>
        </w:rPr>
      </w:pPr>
    </w:p>
    <w:p w14:paraId="320995E3" w14:textId="77777777" w:rsidR="0084279B" w:rsidRPr="00BC11A9" w:rsidRDefault="0084279B" w:rsidP="00FF003A">
      <w:pPr>
        <w:pStyle w:val="1Rus"/>
        <w:numPr>
          <w:ilvl w:val="0"/>
          <w:numId w:val="4"/>
        </w:numPr>
        <w:tabs>
          <w:tab w:val="left" w:pos="993"/>
        </w:tabs>
        <w:ind w:left="0" w:firstLine="709"/>
        <w:rPr>
          <w:rFonts w:ascii="Times New Roman" w:hAnsi="Times New Roman"/>
          <w:b w:val="0"/>
          <w:szCs w:val="22"/>
          <w:u w:val="single"/>
          <w:lang w:val="ru-RU"/>
        </w:rPr>
      </w:pPr>
      <w:bookmarkStart w:id="9" w:name="_Toc17706455"/>
      <w:bookmarkStart w:id="10" w:name="_Toc19114878"/>
      <w:bookmarkEnd w:id="8"/>
      <w:r w:rsidRPr="00BC11A9">
        <w:rPr>
          <w:rFonts w:ascii="Times New Roman" w:hAnsi="Times New Roman"/>
          <w:sz w:val="22"/>
          <w:szCs w:val="22"/>
          <w:u w:val="single"/>
          <w:lang w:val="ru-RU"/>
        </w:rPr>
        <w:t xml:space="preserve">Контроль за соблюдением требований </w:t>
      </w:r>
      <w:r w:rsidR="00C96897" w:rsidRPr="00BC11A9">
        <w:rPr>
          <w:rFonts w:ascii="Times New Roman" w:hAnsi="Times New Roman"/>
          <w:sz w:val="22"/>
          <w:szCs w:val="22"/>
          <w:u w:val="single"/>
          <w:lang w:val="ru-RU"/>
        </w:rPr>
        <w:t xml:space="preserve">производственной </w:t>
      </w:r>
      <w:r w:rsidRPr="00BC11A9">
        <w:rPr>
          <w:rFonts w:ascii="Times New Roman" w:hAnsi="Times New Roman"/>
          <w:sz w:val="22"/>
          <w:szCs w:val="22"/>
          <w:u w:val="single"/>
          <w:lang w:val="ru-RU"/>
        </w:rPr>
        <w:t>безопасности</w:t>
      </w:r>
      <w:bookmarkEnd w:id="9"/>
      <w:bookmarkEnd w:id="10"/>
      <w:r w:rsidRPr="00BC11A9">
        <w:rPr>
          <w:rFonts w:ascii="Times New Roman" w:hAnsi="Times New Roman"/>
          <w:sz w:val="22"/>
          <w:szCs w:val="22"/>
          <w:u w:val="single"/>
          <w:lang w:val="ru-RU"/>
        </w:rPr>
        <w:t>.</w:t>
      </w:r>
    </w:p>
    <w:p w14:paraId="34C7FB42" w14:textId="77777777" w:rsidR="0084279B" w:rsidRPr="00BC11A9" w:rsidRDefault="0084279B" w:rsidP="00FF003A">
      <w:pPr>
        <w:tabs>
          <w:tab w:val="left" w:pos="1134"/>
        </w:tabs>
        <w:spacing w:line="240" w:lineRule="auto"/>
        <w:jc w:val="both"/>
        <w:rPr>
          <w:rFonts w:ascii="Times New Roman" w:hAnsi="Times New Roman" w:cs="Times New Roman"/>
          <w:b/>
        </w:rPr>
      </w:pPr>
    </w:p>
    <w:p w14:paraId="76FEEBFD" w14:textId="12DA0F29" w:rsidR="0084279B"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2CB0410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Осуществлять производственный контроль на объектах ведения производственной деятельности при выполнении обязательств по Договору со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Результаты производственного контроля должны документироваться в установленном порядке, и представляться </w:t>
      </w:r>
      <w:r w:rsidR="008F3111" w:rsidRPr="00BC11A9">
        <w:rPr>
          <w:rFonts w:ascii="Times New Roman" w:hAnsi="Times New Roman"/>
          <w:szCs w:val="22"/>
          <w:lang w:val="ru-RU"/>
        </w:rPr>
        <w:t>Заказчику</w:t>
      </w:r>
      <w:r w:rsidRPr="00BC11A9">
        <w:rPr>
          <w:rFonts w:ascii="Times New Roman" w:hAnsi="Times New Roman"/>
          <w:szCs w:val="22"/>
          <w:lang w:val="ru-RU"/>
        </w:rPr>
        <w:t xml:space="preserve"> по требованию.</w:t>
      </w:r>
    </w:p>
    <w:p w14:paraId="00BB3D4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Для обеспечения контроля работ выделить отдельного специалиста(</w:t>
      </w:r>
      <w:proofErr w:type="spellStart"/>
      <w:r w:rsidRPr="00BC11A9">
        <w:rPr>
          <w:rFonts w:ascii="Times New Roman" w:hAnsi="Times New Roman"/>
          <w:szCs w:val="22"/>
          <w:lang w:val="ru-RU"/>
        </w:rPr>
        <w:t>ов</w:t>
      </w:r>
      <w:proofErr w:type="spellEnd"/>
      <w:r w:rsidRPr="00BC11A9">
        <w:rPr>
          <w:rFonts w:ascii="Times New Roman" w:hAnsi="Times New Roman"/>
          <w:szCs w:val="22"/>
          <w:lang w:val="ru-RU"/>
        </w:rPr>
        <w:t>) по производственной безопасности.</w:t>
      </w:r>
    </w:p>
    <w:p w14:paraId="17B8E52A" w14:textId="36B53424" w:rsidR="0084279B" w:rsidRPr="006651D7" w:rsidRDefault="008B1BF2"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Cs w:val="22"/>
          <w:lang w:val="ru-RU"/>
        </w:rPr>
        <w:t xml:space="preserve">Останавливать работы (в том числе по требованию Заказчика), которые выполняются небезопасным способом, которые создают непосредственную угрозу для работников Заказчика, </w:t>
      </w:r>
      <w:r w:rsidR="00CF1E4B">
        <w:rPr>
          <w:rFonts w:ascii="Times New Roman" w:hAnsi="Times New Roman"/>
          <w:szCs w:val="22"/>
          <w:lang w:val="ru-RU"/>
        </w:rPr>
        <w:t>Генподрядчика/Подрядчика/Исполнителя</w:t>
      </w:r>
      <w:r w:rsidR="0026500A">
        <w:rPr>
          <w:rFonts w:ascii="Times New Roman" w:hAnsi="Times New Roman"/>
          <w:szCs w:val="22"/>
          <w:lang w:val="ru-RU"/>
        </w:rPr>
        <w:t xml:space="preserve"> </w:t>
      </w:r>
      <w:r w:rsidRPr="006651D7">
        <w:rPr>
          <w:rFonts w:ascii="Times New Roman" w:hAnsi="Times New Roman"/>
          <w:szCs w:val="22"/>
          <w:lang w:val="ru-RU"/>
        </w:rPr>
        <w:t>или третьих лиц, окружающей среды, при наличии риска возникновения аварий и инцидентов</w:t>
      </w:r>
      <w:r w:rsidR="0084279B" w:rsidRPr="006651D7">
        <w:rPr>
          <w:rFonts w:ascii="Times New Roman" w:hAnsi="Times New Roman"/>
          <w:szCs w:val="22"/>
          <w:lang w:val="ru-RU"/>
        </w:rPr>
        <w:t>.</w:t>
      </w:r>
    </w:p>
    <w:p w14:paraId="2B3C2A3A"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3E2CCA79" w14:textId="6EE1EBF6" w:rsidR="0084279B" w:rsidRDefault="0084279B"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Фиксация нарушений.</w:t>
      </w:r>
    </w:p>
    <w:p w14:paraId="6C262770" w14:textId="77777777" w:rsidR="00F6759D" w:rsidRPr="00BC11A9" w:rsidRDefault="00F6759D" w:rsidP="00FF003A">
      <w:pPr>
        <w:pStyle w:val="a7"/>
        <w:tabs>
          <w:tab w:val="left" w:pos="1134"/>
        </w:tabs>
        <w:ind w:left="709"/>
        <w:jc w:val="both"/>
        <w:rPr>
          <w:rFonts w:ascii="Times New Roman" w:hAnsi="Times New Roman"/>
          <w:b/>
          <w:szCs w:val="22"/>
          <w:lang w:val="ru-RU"/>
        </w:rPr>
      </w:pPr>
    </w:p>
    <w:p w14:paraId="57606C85" w14:textId="06172C9A"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w:t>
      </w:r>
      <w:r w:rsidR="008F3111" w:rsidRPr="00BC11A9">
        <w:rPr>
          <w:rFonts w:ascii="Times New Roman" w:hAnsi="Times New Roman"/>
          <w:szCs w:val="22"/>
          <w:lang w:val="ru-RU"/>
        </w:rPr>
        <w:t>Заказчиком</w:t>
      </w:r>
      <w:r w:rsidRPr="00BC11A9">
        <w:rPr>
          <w:rFonts w:ascii="Times New Roman" w:hAnsi="Times New Roman"/>
          <w:szCs w:val="22"/>
          <w:lang w:val="ru-RU"/>
        </w:rPr>
        <w:t xml:space="preserve"> нарушений, </w:t>
      </w:r>
      <w:r w:rsidR="008F3111" w:rsidRPr="00BC11A9">
        <w:rPr>
          <w:rFonts w:ascii="Times New Roman" w:hAnsi="Times New Roman"/>
          <w:szCs w:val="22"/>
          <w:lang w:val="ru-RU"/>
        </w:rPr>
        <w:t>З</w:t>
      </w:r>
      <w:r w:rsidR="00E8193E" w:rsidRPr="00BC11A9">
        <w:rPr>
          <w:rFonts w:ascii="Times New Roman" w:hAnsi="Times New Roman"/>
          <w:szCs w:val="22"/>
          <w:lang w:val="ru-RU"/>
        </w:rPr>
        <w:t>а</w:t>
      </w:r>
      <w:r w:rsidR="008F3111" w:rsidRPr="00BC11A9">
        <w:rPr>
          <w:rFonts w:ascii="Times New Roman" w:hAnsi="Times New Roman"/>
          <w:szCs w:val="22"/>
          <w:lang w:val="ru-RU"/>
        </w:rPr>
        <w:t>казчик</w:t>
      </w:r>
      <w:r w:rsidRPr="00BC11A9">
        <w:rPr>
          <w:rFonts w:ascii="Times New Roman" w:hAnsi="Times New Roman"/>
          <w:szCs w:val="22"/>
          <w:lang w:val="ru-RU"/>
        </w:rPr>
        <w:t xml:space="preserve"> выдаёт </w:t>
      </w:r>
      <w:r w:rsidR="00BF1D46">
        <w:rPr>
          <w:rFonts w:ascii="Times New Roman" w:hAnsi="Times New Roman"/>
          <w:szCs w:val="22"/>
          <w:lang w:val="ru-RU"/>
        </w:rPr>
        <w:t>Генподрядчику/Подрядчику/Исполнителю</w:t>
      </w:r>
      <w:r w:rsidR="008F3111" w:rsidRPr="00BC11A9">
        <w:rPr>
          <w:rFonts w:ascii="Times New Roman" w:hAnsi="Times New Roman"/>
          <w:szCs w:val="22"/>
          <w:lang w:val="ru-RU"/>
        </w:rPr>
        <w:t xml:space="preserve"> с</w:t>
      </w:r>
      <w:r w:rsidRPr="00BC11A9">
        <w:rPr>
          <w:rFonts w:ascii="Times New Roman" w:hAnsi="Times New Roman"/>
          <w:szCs w:val="22"/>
          <w:lang w:val="ru-RU"/>
        </w:rPr>
        <w:t>оответствующий Акт с описанием нарушений (с указанием пунктов НД, требования которых нарушены), сроков устранения нарушений</w:t>
      </w:r>
      <w:r w:rsidR="008F3111" w:rsidRPr="00BC11A9">
        <w:rPr>
          <w:rFonts w:ascii="Times New Roman" w:hAnsi="Times New Roman"/>
          <w:szCs w:val="22"/>
          <w:lang w:val="ru-RU"/>
        </w:rPr>
        <w:t xml:space="preserve"> (далее – </w:t>
      </w:r>
      <w:r w:rsidR="008F3111" w:rsidRPr="00BC11A9">
        <w:rPr>
          <w:rFonts w:ascii="Times New Roman" w:hAnsi="Times New Roman"/>
          <w:b/>
          <w:szCs w:val="22"/>
          <w:lang w:val="ru-RU"/>
        </w:rPr>
        <w:t>Акт</w:t>
      </w:r>
      <w:r w:rsidR="00261088" w:rsidRPr="00BC11A9">
        <w:rPr>
          <w:rFonts w:ascii="Times New Roman" w:hAnsi="Times New Roman"/>
          <w:b/>
          <w:szCs w:val="22"/>
          <w:lang w:val="ru-RU"/>
        </w:rPr>
        <w:t xml:space="preserve"> о выявленных нарушениях требований охраны труда, промышленной, пожарной безопасности и природоохранного законодательства</w:t>
      </w:r>
      <w:r w:rsidR="00E3407B" w:rsidRPr="00BC11A9">
        <w:rPr>
          <w:rFonts w:ascii="Times New Roman" w:hAnsi="Times New Roman"/>
          <w:b/>
          <w:szCs w:val="22"/>
          <w:lang w:val="ru-RU"/>
        </w:rPr>
        <w:t xml:space="preserve"> на объектах ООО «Афип</w:t>
      </w:r>
      <w:r w:rsidR="00365990" w:rsidRPr="00BC11A9">
        <w:rPr>
          <w:rFonts w:ascii="Times New Roman" w:hAnsi="Times New Roman"/>
          <w:b/>
          <w:szCs w:val="22"/>
          <w:lang w:val="ru-RU"/>
        </w:rPr>
        <w:t>ский НПЗ»</w:t>
      </w:r>
      <w:r w:rsidR="00763E67">
        <w:rPr>
          <w:rFonts w:ascii="Times New Roman" w:hAnsi="Times New Roman"/>
          <w:b/>
          <w:szCs w:val="22"/>
          <w:lang w:val="ru-RU"/>
        </w:rPr>
        <w:t xml:space="preserve"> (Приложение № 5</w:t>
      </w:r>
      <w:r w:rsidR="008F3111" w:rsidRPr="00BC11A9">
        <w:rPr>
          <w:rFonts w:ascii="Times New Roman" w:hAnsi="Times New Roman"/>
          <w:b/>
          <w:szCs w:val="22"/>
          <w:lang w:val="ru-RU"/>
        </w:rPr>
        <w:t>)</w:t>
      </w:r>
      <w:r w:rsidRPr="00BC11A9">
        <w:rPr>
          <w:rFonts w:ascii="Times New Roman" w:hAnsi="Times New Roman"/>
          <w:b/>
          <w:szCs w:val="22"/>
          <w:lang w:val="ru-RU"/>
        </w:rPr>
        <w:t>.</w:t>
      </w:r>
    </w:p>
    <w:p w14:paraId="2930035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Нарушения (отклонения, отступления) от установленных требований производственной безопасности, выявленные специалистами и / или представителями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 том числе специалистами производственной безопасности или специалистами технического надзора / строительного контроля и т.д.) оформляются и фиксируются в следующей последовательности:</w:t>
      </w:r>
    </w:p>
    <w:p w14:paraId="31FCA5A0"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первоначально информация в устной форме немедленно доводится до ответственного производителя работ с требованиями об устранении нарушения / приостановки работ при необходимости;</w:t>
      </w:r>
    </w:p>
    <w:p w14:paraId="446ACB7C" w14:textId="45EA5B4F"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непринятия оперативных мер со стороны </w:t>
      </w:r>
      <w:r w:rsidR="00CF1E4B">
        <w:rPr>
          <w:rFonts w:ascii="Times New Roman" w:hAnsi="Times New Roman"/>
          <w:szCs w:val="22"/>
          <w:lang w:val="ru-RU"/>
        </w:rPr>
        <w:t>Генподрядчика/Подрядчика/Исполнителя</w:t>
      </w:r>
      <w:r w:rsidR="00DF71D5">
        <w:rPr>
          <w:rFonts w:ascii="Times New Roman" w:hAnsi="Times New Roman"/>
          <w:szCs w:val="22"/>
          <w:lang w:val="ru-RU"/>
        </w:rPr>
        <w:t xml:space="preserve"> </w:t>
      </w:r>
      <w:r w:rsidRPr="00BC11A9">
        <w:rPr>
          <w:rFonts w:ascii="Times New Roman" w:hAnsi="Times New Roman"/>
          <w:szCs w:val="22"/>
          <w:lang w:val="ru-RU"/>
        </w:rPr>
        <w:t xml:space="preserve">по устранению нарушений или их устранение с ненадлежащим качеством, или ввиду необходимости устранения замечания в более продолжительный период, специалист / представитель </w:t>
      </w:r>
      <w:r w:rsidR="008F3111" w:rsidRPr="00BC11A9">
        <w:rPr>
          <w:rFonts w:ascii="Times New Roman" w:hAnsi="Times New Roman"/>
          <w:szCs w:val="22"/>
          <w:lang w:val="ru-RU"/>
        </w:rPr>
        <w:t>Заказчика</w:t>
      </w:r>
      <w:r w:rsidRPr="00BC11A9">
        <w:rPr>
          <w:rFonts w:ascii="Times New Roman" w:hAnsi="Times New Roman"/>
          <w:szCs w:val="22"/>
          <w:lang w:val="ru-RU"/>
        </w:rPr>
        <w:t xml:space="preserve"> выдает ответственному представителю </w:t>
      </w:r>
      <w:r w:rsidR="00CF1E4B">
        <w:rPr>
          <w:rFonts w:ascii="Times New Roman" w:hAnsi="Times New Roman"/>
          <w:szCs w:val="22"/>
          <w:lang w:val="ru-RU"/>
        </w:rPr>
        <w:t>Генподрядчика/Подрядчика/Исполнителя</w:t>
      </w:r>
      <w:r w:rsidR="00DF71D5">
        <w:rPr>
          <w:rFonts w:ascii="Times New Roman" w:hAnsi="Times New Roman"/>
          <w:szCs w:val="22"/>
          <w:lang w:val="ru-RU"/>
        </w:rPr>
        <w:t xml:space="preserve"> </w:t>
      </w:r>
      <w:r w:rsidRPr="00BC11A9">
        <w:rPr>
          <w:rFonts w:ascii="Times New Roman" w:hAnsi="Times New Roman"/>
          <w:b/>
          <w:szCs w:val="22"/>
          <w:lang w:val="ru-RU"/>
        </w:rPr>
        <w:t xml:space="preserve">Акт </w:t>
      </w:r>
      <w:r w:rsidR="00287B60" w:rsidRPr="00BC11A9">
        <w:rPr>
          <w:rFonts w:ascii="Times New Roman" w:hAnsi="Times New Roman"/>
          <w:b/>
          <w:szCs w:val="22"/>
          <w:lang w:val="ru-RU"/>
        </w:rPr>
        <w:t xml:space="preserve">о </w:t>
      </w:r>
      <w:r w:rsidRPr="00BC11A9">
        <w:rPr>
          <w:rFonts w:ascii="Times New Roman" w:hAnsi="Times New Roman"/>
          <w:b/>
          <w:szCs w:val="22"/>
          <w:lang w:val="ru-RU"/>
        </w:rPr>
        <w:t>пр</w:t>
      </w:r>
      <w:r w:rsidR="00287B60" w:rsidRPr="00BC11A9">
        <w:rPr>
          <w:rFonts w:ascii="Times New Roman" w:hAnsi="Times New Roman"/>
          <w:b/>
          <w:szCs w:val="22"/>
          <w:lang w:val="ru-RU"/>
        </w:rPr>
        <w:t>иостановке работы, запрете эксплуатации</w:t>
      </w:r>
      <w:r w:rsidR="00763E67">
        <w:rPr>
          <w:rFonts w:ascii="Times New Roman" w:hAnsi="Times New Roman"/>
          <w:b/>
          <w:szCs w:val="22"/>
          <w:lang w:val="ru-RU"/>
        </w:rPr>
        <w:t xml:space="preserve"> (Приложение № 6</w:t>
      </w:r>
      <w:r w:rsidR="000F57FF" w:rsidRPr="00BC11A9">
        <w:rPr>
          <w:rFonts w:ascii="Times New Roman" w:hAnsi="Times New Roman"/>
          <w:b/>
          <w:szCs w:val="22"/>
          <w:lang w:val="ru-RU"/>
        </w:rPr>
        <w:t>)</w:t>
      </w:r>
      <w:r w:rsidRPr="00BC11A9">
        <w:rPr>
          <w:rFonts w:ascii="Times New Roman" w:hAnsi="Times New Roman"/>
          <w:b/>
          <w:szCs w:val="22"/>
          <w:lang w:val="ru-RU"/>
        </w:rPr>
        <w:t>.</w:t>
      </w:r>
      <w:r w:rsidRPr="00BC11A9">
        <w:rPr>
          <w:rFonts w:ascii="Times New Roman" w:hAnsi="Times New Roman"/>
          <w:szCs w:val="22"/>
          <w:lang w:val="ru-RU"/>
        </w:rPr>
        <w:t xml:space="preserve"> Акт подписывается </w:t>
      </w:r>
      <w:r w:rsidR="00E8193E" w:rsidRPr="00BC11A9">
        <w:rPr>
          <w:rFonts w:ascii="Times New Roman" w:hAnsi="Times New Roman"/>
          <w:szCs w:val="22"/>
          <w:lang w:val="ru-RU"/>
        </w:rPr>
        <w:t>Заказчиком</w:t>
      </w:r>
      <w:r w:rsidRPr="00BC11A9">
        <w:rPr>
          <w:rFonts w:ascii="Times New Roman" w:hAnsi="Times New Roman"/>
          <w:szCs w:val="22"/>
          <w:lang w:val="ru-RU"/>
        </w:rPr>
        <w:t xml:space="preserve"> и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Общее количество лиц, подписывающих Акт, должно быть не менее двух человек.</w:t>
      </w:r>
    </w:p>
    <w:p w14:paraId="500D1E26" w14:textId="7A1458C2"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Акт оформляется в двух экземплярах. Один экземпляр передаётся </w:t>
      </w:r>
      <w:r w:rsidR="001325E3">
        <w:rPr>
          <w:rFonts w:ascii="Times New Roman" w:hAnsi="Times New Roman"/>
          <w:szCs w:val="22"/>
          <w:lang w:val="ru-RU"/>
        </w:rPr>
        <w:t>Генподрядчик/Подрядчик/Исполнитель</w:t>
      </w:r>
      <w:r w:rsidR="00DF71D5">
        <w:rPr>
          <w:rFonts w:ascii="Times New Roman" w:hAnsi="Times New Roman"/>
          <w:szCs w:val="22"/>
          <w:lang w:val="ru-RU"/>
        </w:rPr>
        <w:t xml:space="preserve"> </w:t>
      </w:r>
      <w:r w:rsidR="00E8193E" w:rsidRPr="00BC11A9">
        <w:rPr>
          <w:rFonts w:ascii="Times New Roman" w:hAnsi="Times New Roman"/>
          <w:szCs w:val="22"/>
          <w:lang w:val="ru-RU"/>
        </w:rPr>
        <w:t>у</w:t>
      </w:r>
      <w:r w:rsidRPr="00BC11A9">
        <w:rPr>
          <w:rFonts w:ascii="Times New Roman" w:hAnsi="Times New Roman"/>
          <w:szCs w:val="22"/>
          <w:lang w:val="ru-RU"/>
        </w:rPr>
        <w:t xml:space="preserve"> под подпись, для устранения нарушений, второй экземпляр остается у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224A8A4C" w14:textId="265BA1D4" w:rsidR="0084279B" w:rsidRPr="00BC11A9" w:rsidRDefault="008B1BF2" w:rsidP="00FF003A">
      <w:pPr>
        <w:pStyle w:val="a7"/>
        <w:numPr>
          <w:ilvl w:val="1"/>
          <w:numId w:val="4"/>
        </w:numPr>
        <w:tabs>
          <w:tab w:val="left" w:pos="1134"/>
        </w:tabs>
        <w:ind w:left="0" w:firstLine="709"/>
        <w:jc w:val="both"/>
        <w:rPr>
          <w:rFonts w:ascii="Times New Roman" w:hAnsi="Times New Roman"/>
          <w:szCs w:val="22"/>
          <w:lang w:val="ru-RU"/>
        </w:rPr>
      </w:pPr>
      <w:r w:rsidRPr="008B1BF2">
        <w:rPr>
          <w:rFonts w:ascii="Times New Roman" w:hAnsi="Times New Roman"/>
          <w:szCs w:val="22"/>
          <w:lang w:val="ru-RU"/>
        </w:rPr>
        <w:t xml:space="preserve">В случае отказа ответственного представителя </w:t>
      </w:r>
      <w:r w:rsidR="00DF71D5">
        <w:rPr>
          <w:rFonts w:ascii="Times New Roman" w:hAnsi="Times New Roman"/>
          <w:szCs w:val="22"/>
          <w:lang w:val="ru-RU"/>
        </w:rPr>
        <w:t>Генподрядчика/Подрядчика/Исполнителя</w:t>
      </w:r>
      <w:r w:rsidRPr="008B1BF2">
        <w:rPr>
          <w:rFonts w:ascii="Times New Roman" w:hAnsi="Times New Roman"/>
          <w:szCs w:val="22"/>
          <w:lang w:val="ru-RU"/>
        </w:rPr>
        <w:t xml:space="preserve">, от подписи, в Акт </w:t>
      </w:r>
      <w:r w:rsidR="00302902">
        <w:rPr>
          <w:rFonts w:ascii="Times New Roman" w:hAnsi="Times New Roman"/>
          <w:szCs w:val="22"/>
          <w:lang w:val="ru-RU"/>
        </w:rPr>
        <w:t>контролирующими лицами</w:t>
      </w:r>
      <w:r w:rsidRPr="008B1BF2">
        <w:rPr>
          <w:rFonts w:ascii="Times New Roman" w:hAnsi="Times New Roman"/>
          <w:szCs w:val="22"/>
          <w:lang w:val="ru-RU"/>
        </w:rPr>
        <w:t xml:space="preserve"> Заказчика вносится соответствующая запись «От подписи отказался»</w:t>
      </w:r>
      <w:r w:rsidR="0084279B" w:rsidRPr="00BC11A9">
        <w:rPr>
          <w:rFonts w:ascii="Times New Roman" w:hAnsi="Times New Roman"/>
          <w:szCs w:val="22"/>
          <w:lang w:val="ru-RU"/>
        </w:rPr>
        <w:t xml:space="preserve">. </w:t>
      </w:r>
    </w:p>
    <w:p w14:paraId="20A84E11" w14:textId="370044AB" w:rsidR="0084279B" w:rsidRPr="00BC11A9" w:rsidRDefault="00501CC9" w:rsidP="00FF003A">
      <w:pPr>
        <w:pStyle w:val="a7"/>
        <w:numPr>
          <w:ilvl w:val="1"/>
          <w:numId w:val="4"/>
        </w:numPr>
        <w:tabs>
          <w:tab w:val="left" w:pos="1134"/>
        </w:tabs>
        <w:ind w:left="0" w:firstLine="709"/>
        <w:jc w:val="both"/>
        <w:rPr>
          <w:rFonts w:ascii="Times New Roman" w:hAnsi="Times New Roman"/>
          <w:szCs w:val="22"/>
          <w:lang w:val="ru-RU"/>
        </w:rPr>
      </w:pPr>
      <w:r w:rsidRPr="006651D7">
        <w:rPr>
          <w:rFonts w:ascii="Times New Roman" w:hAnsi="Times New Roman"/>
          <w:sz w:val="24"/>
          <w:lang w:val="ru-RU"/>
        </w:rPr>
        <w:t>Факт нарушения может быть также подтвержден одним из следующих документов (с приложением подтверждающих фотоматериалов)</w:t>
      </w:r>
      <w:r w:rsidR="0084279B" w:rsidRPr="00BC11A9">
        <w:rPr>
          <w:rFonts w:ascii="Times New Roman" w:hAnsi="Times New Roman"/>
          <w:szCs w:val="22"/>
          <w:lang w:val="ru-RU"/>
        </w:rPr>
        <w:t>:</w:t>
      </w:r>
    </w:p>
    <w:p w14:paraId="0BBFBE56" w14:textId="77777777"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актом приостановки-возобновления работ Заказчика, осуществляющего производственный контроль;</w:t>
      </w:r>
    </w:p>
    <w:p w14:paraId="55F59DEA" w14:textId="70866D98" w:rsidR="00501CC9" w:rsidRPr="00B45B01" w:rsidRDefault="00501CC9"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актом расследования причин происшествия, составленного Комиссией по расследованию происшествия с участием представителей </w:t>
      </w:r>
      <w:r w:rsidR="00DF71D5">
        <w:rPr>
          <w:rFonts w:ascii="Times New Roman" w:hAnsi="Times New Roman" w:cs="Times New Roman"/>
          <w:sz w:val="24"/>
        </w:rPr>
        <w:t>Генподрядчика/Подрядчика/Исполнителя</w:t>
      </w:r>
      <w:r w:rsidRPr="00B45B01">
        <w:rPr>
          <w:rFonts w:ascii="Times New Roman" w:hAnsi="Times New Roman" w:cs="Times New Roman"/>
          <w:sz w:val="24"/>
        </w:rPr>
        <w:t>;</w:t>
      </w:r>
    </w:p>
    <w:p w14:paraId="16A941E2" w14:textId="66D03D40" w:rsidR="0084279B" w:rsidRPr="00BC11A9" w:rsidRDefault="00501CC9" w:rsidP="00FF003A">
      <w:pPr>
        <w:pStyle w:val="a7"/>
        <w:tabs>
          <w:tab w:val="left" w:pos="993"/>
        </w:tabs>
        <w:ind w:left="0" w:firstLine="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соответствующим Актом или Предписанием контролирующих и надзорных органов, подразделением производственной безопасности в рамках осуществления контроля соблюдения требований производственной безопасности.</w:t>
      </w:r>
    </w:p>
    <w:p w14:paraId="765132D8" w14:textId="23909E53"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Информацию об устранении нарушений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направляет </w:t>
      </w:r>
      <w:r w:rsidR="00E8193E" w:rsidRPr="00BC11A9">
        <w:rPr>
          <w:rFonts w:ascii="Times New Roman" w:hAnsi="Times New Roman"/>
          <w:szCs w:val="22"/>
          <w:lang w:val="ru-RU"/>
        </w:rPr>
        <w:t>Заказчику</w:t>
      </w:r>
      <w:r w:rsidRPr="00BC11A9">
        <w:rPr>
          <w:rFonts w:ascii="Times New Roman" w:hAnsi="Times New Roman"/>
          <w:szCs w:val="22"/>
          <w:lang w:val="ru-RU"/>
        </w:rPr>
        <w:t xml:space="preserve"> в установленном порядке обмена информацией в согласованные сроки.</w:t>
      </w:r>
    </w:p>
    <w:p w14:paraId="24188E11" w14:textId="10F80526" w:rsidR="0084279B"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В случае</w:t>
      </w:r>
      <w:r w:rsidR="00B16F4F">
        <w:rPr>
          <w:rFonts w:ascii="Times New Roman" w:hAnsi="Times New Roman"/>
          <w:szCs w:val="22"/>
          <w:lang w:val="ru-RU"/>
        </w:rPr>
        <w:t>,</w:t>
      </w:r>
      <w:r w:rsidR="0084279B" w:rsidRPr="00BC11A9">
        <w:rPr>
          <w:rFonts w:ascii="Times New Roman" w:hAnsi="Times New Roman"/>
          <w:szCs w:val="22"/>
          <w:lang w:val="ru-RU"/>
        </w:rPr>
        <w:t xml:space="preserve"> если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в силу каких-либо причин не может устранить нарушен</w:t>
      </w:r>
      <w:r w:rsidR="00715649" w:rsidRPr="00BC11A9">
        <w:rPr>
          <w:rFonts w:ascii="Times New Roman" w:hAnsi="Times New Roman"/>
          <w:szCs w:val="22"/>
          <w:lang w:val="ru-RU"/>
        </w:rPr>
        <w:t>ия в установленные сроки, то он</w:t>
      </w:r>
      <w:r w:rsidR="0084279B" w:rsidRPr="00BC11A9">
        <w:rPr>
          <w:rFonts w:ascii="Times New Roman" w:hAnsi="Times New Roman"/>
          <w:szCs w:val="22"/>
          <w:lang w:val="ru-RU"/>
        </w:rPr>
        <w:t xml:space="preserve"> должна разработать План по устранению нарушений, с указанием сроков, и согласовать его с </w:t>
      </w:r>
      <w:r w:rsidR="00E8193E"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5D0EF6EB" w14:textId="2F777A55" w:rsidR="00A60368" w:rsidRPr="00BC11A9" w:rsidRDefault="00A60368"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самостоятельно несет ответственность за допущенные им, либо привлечёнными им третьими лицами, при выполнении работ, нарушения действующего законодательства Российской Федерации,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 последний обязуется возместить Заказчику все причиненные этим убытки/расходы.</w:t>
      </w:r>
    </w:p>
    <w:p w14:paraId="22237FEC" w14:textId="5F3F3112" w:rsidR="00A60368" w:rsidRPr="00BC11A9" w:rsidRDefault="00A60368" w:rsidP="00FF003A">
      <w:pPr>
        <w:pStyle w:val="a7"/>
        <w:numPr>
          <w:ilvl w:val="1"/>
          <w:numId w:val="4"/>
        </w:numPr>
        <w:tabs>
          <w:tab w:val="left" w:pos="1134"/>
        </w:tabs>
        <w:ind w:left="0" w:firstLine="709"/>
        <w:jc w:val="both"/>
        <w:rPr>
          <w:rFonts w:ascii="Times New Roman" w:hAnsi="Times New Roman"/>
          <w:b/>
          <w:szCs w:val="22"/>
          <w:lang w:val="ru-RU"/>
        </w:rPr>
      </w:pPr>
      <w:r w:rsidRPr="00BC11A9">
        <w:rPr>
          <w:rFonts w:ascii="Times New Roman" w:hAnsi="Times New Roman"/>
          <w:szCs w:val="22"/>
          <w:lang w:val="ru-RU"/>
        </w:rPr>
        <w:t xml:space="preserve"> </w:t>
      </w:r>
      <w:r w:rsidR="005A3F3C" w:rsidRPr="005A3F3C">
        <w:rPr>
          <w:rFonts w:ascii="Times New Roman" w:hAnsi="Times New Roman"/>
          <w:szCs w:val="22"/>
          <w:lang w:val="ru-RU"/>
        </w:rPr>
        <w:t xml:space="preserve">Несоблюдение </w:t>
      </w:r>
      <w:r w:rsidR="00CF1E4B">
        <w:rPr>
          <w:rFonts w:ascii="Times New Roman" w:hAnsi="Times New Roman"/>
          <w:szCs w:val="22"/>
          <w:lang w:val="ru-RU"/>
        </w:rPr>
        <w:t>Генподрядчиком/Подрядчиком/Исполнителем</w:t>
      </w:r>
      <w:r w:rsidR="005A3F3C" w:rsidRPr="005A3F3C">
        <w:rPr>
          <w:rFonts w:ascii="Times New Roman" w:hAnsi="Times New Roman"/>
          <w:szCs w:val="22"/>
          <w:lang w:val="ru-RU"/>
        </w:rPr>
        <w:t xml:space="preserve"> и третьими лицами, привлекаемыми </w:t>
      </w:r>
      <w:r w:rsidR="00CF1E4B">
        <w:rPr>
          <w:rFonts w:ascii="Times New Roman" w:hAnsi="Times New Roman"/>
          <w:szCs w:val="22"/>
          <w:lang w:val="ru-RU"/>
        </w:rPr>
        <w:t>Генподрядчиком/Подрядчиком/Исполнителем</w:t>
      </w:r>
      <w:r w:rsidR="005A3F3C" w:rsidRPr="005A3F3C">
        <w:rPr>
          <w:rFonts w:ascii="Times New Roman" w:hAnsi="Times New Roman"/>
          <w:szCs w:val="22"/>
          <w:lang w:val="ru-RU"/>
        </w:rPr>
        <w:t>, требований настоящего Соглашения дает Заказчику право требовать уплаты штрафа. Ответственность за нарушения, в том числе, размеры штрафо</w:t>
      </w:r>
      <w:r w:rsidR="00763E67">
        <w:rPr>
          <w:rFonts w:ascii="Times New Roman" w:hAnsi="Times New Roman"/>
          <w:szCs w:val="22"/>
          <w:lang w:val="ru-RU"/>
        </w:rPr>
        <w:t>в оговариваются в Приложении № 7</w:t>
      </w:r>
      <w:r w:rsidR="005A3F3C" w:rsidRPr="005A3F3C">
        <w:rPr>
          <w:rFonts w:ascii="Times New Roman" w:hAnsi="Times New Roman"/>
          <w:szCs w:val="22"/>
          <w:lang w:val="ru-RU"/>
        </w:rPr>
        <w:t xml:space="preserve"> к Соглашению в области производственной безопасности </w:t>
      </w:r>
      <w:r w:rsidR="005A3F3C" w:rsidRPr="00763E67">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r w:rsidRPr="00BC11A9">
        <w:rPr>
          <w:rFonts w:ascii="Times New Roman" w:hAnsi="Times New Roman"/>
          <w:b/>
          <w:szCs w:val="22"/>
          <w:lang w:val="ru-RU"/>
        </w:rPr>
        <w:t>.</w:t>
      </w:r>
      <w:r w:rsidRPr="00BC11A9">
        <w:rPr>
          <w:rFonts w:ascii="Times New Roman" w:hAnsi="Times New Roman"/>
          <w:szCs w:val="22"/>
          <w:lang w:val="ru-RU"/>
        </w:rPr>
        <w:t xml:space="preserve"> </w:t>
      </w:r>
    </w:p>
    <w:p w14:paraId="46EF3F73" w14:textId="77777777" w:rsidR="0084279B" w:rsidRPr="00BC11A9" w:rsidRDefault="0084279B" w:rsidP="00FF003A">
      <w:pPr>
        <w:spacing w:line="240" w:lineRule="auto"/>
        <w:ind w:firstLine="709"/>
        <w:jc w:val="both"/>
        <w:rPr>
          <w:rFonts w:ascii="Times New Roman" w:hAnsi="Times New Roman" w:cs="Times New Roman"/>
        </w:rPr>
      </w:pPr>
    </w:p>
    <w:p w14:paraId="6361F9E3"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1" w:name="_Toc17706456"/>
      <w:bookmarkStart w:id="12" w:name="_Toc19114879"/>
      <w:r w:rsidRPr="00BC11A9">
        <w:rPr>
          <w:rFonts w:ascii="Times New Roman" w:hAnsi="Times New Roman"/>
          <w:sz w:val="22"/>
          <w:szCs w:val="22"/>
          <w:u w:val="single"/>
          <w:lang w:val="ru-RU"/>
        </w:rPr>
        <w:t>Требования в области Охраны труда.</w:t>
      </w:r>
      <w:bookmarkEnd w:id="11"/>
      <w:bookmarkEnd w:id="12"/>
    </w:p>
    <w:p w14:paraId="40BC74DF" w14:textId="77777777" w:rsidR="0084279B" w:rsidRPr="00BC11A9" w:rsidRDefault="0084279B" w:rsidP="00FF003A">
      <w:pPr>
        <w:tabs>
          <w:tab w:val="left" w:pos="993"/>
        </w:tabs>
        <w:spacing w:line="240" w:lineRule="auto"/>
        <w:jc w:val="both"/>
        <w:rPr>
          <w:rFonts w:ascii="Times New Roman" w:hAnsi="Times New Roman" w:cs="Times New Roman"/>
          <w:b/>
        </w:rPr>
      </w:pPr>
    </w:p>
    <w:p w14:paraId="18DC6F13" w14:textId="4F63A59A"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4279B" w:rsidRPr="00BC11A9">
        <w:rPr>
          <w:rFonts w:ascii="Times New Roman" w:hAnsi="Times New Roman" w:cs="Times New Roman"/>
          <w:b/>
        </w:rPr>
        <w:t xml:space="preserve"> обязан:</w:t>
      </w:r>
    </w:p>
    <w:p w14:paraId="5B9DDA22"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соответствующие требованиям охраны труда условия труда на каждом рабочем месте и режим труда и отдыха работников.</w:t>
      </w:r>
    </w:p>
    <w:p w14:paraId="51C626F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сертифицированными средствами индивидуальной защиты (далее СИЗ) и применение их во время нахождения на месте производства работ в соответствии с требованиями </w:t>
      </w:r>
      <w:r w:rsidR="00E8193E" w:rsidRPr="00BC11A9">
        <w:rPr>
          <w:rFonts w:ascii="Times New Roman" w:hAnsi="Times New Roman"/>
          <w:szCs w:val="22"/>
          <w:lang w:val="ru-RU"/>
        </w:rPr>
        <w:t>Заказчика</w:t>
      </w:r>
      <w:r w:rsidRPr="00BC11A9">
        <w:rPr>
          <w:rFonts w:ascii="Times New Roman" w:hAnsi="Times New Roman"/>
          <w:szCs w:val="22"/>
          <w:lang w:val="ru-RU"/>
        </w:rPr>
        <w:t>.</w:t>
      </w:r>
    </w:p>
    <w:p w14:paraId="39D198B0" w14:textId="77777777" w:rsidR="0084279B" w:rsidRPr="00BC11A9" w:rsidRDefault="0084279B" w:rsidP="00FF003A">
      <w:pPr>
        <w:tabs>
          <w:tab w:val="left" w:pos="1134"/>
        </w:tabs>
        <w:spacing w:line="240" w:lineRule="auto"/>
        <w:ind w:left="709"/>
        <w:jc w:val="both"/>
        <w:rPr>
          <w:rFonts w:ascii="Times New Roman" w:hAnsi="Times New Roman" w:cs="Times New Roman"/>
        </w:rPr>
      </w:pPr>
      <w:r w:rsidRPr="00BC11A9">
        <w:rPr>
          <w:rFonts w:ascii="Times New Roman" w:hAnsi="Times New Roman" w:cs="Times New Roman"/>
        </w:rPr>
        <w:t>Минимальный комплект необходимых средств индивидуальной защиты:</w:t>
      </w:r>
    </w:p>
    <w:p w14:paraId="38DB724D"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защитная обувь с металлическим или композитным подноском;</w:t>
      </w:r>
    </w:p>
    <w:p w14:paraId="55BCD00F" w14:textId="3B265FBB"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каска с подбородочным ремешком, с логотипом организации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w:t>
      </w:r>
    </w:p>
    <w:p w14:paraId="4786B25B"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спецодежда в соответствии с сезоном, климатическим поясом и видами выполняемых работ;</w:t>
      </w:r>
    </w:p>
    <w:p w14:paraId="15751DE9" w14:textId="6799CAAF"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 защиты глаз, лица (очки, щитки) и рук (перчатки)</w:t>
      </w:r>
      <w:r w:rsidR="00C80DD9" w:rsidRPr="00BC11A9">
        <w:rPr>
          <w:rFonts w:ascii="Times New Roman" w:hAnsi="Times New Roman"/>
          <w:szCs w:val="22"/>
          <w:lang w:val="ru-RU"/>
        </w:rPr>
        <w:t>,</w:t>
      </w:r>
      <w:r w:rsidR="00C80DD9" w:rsidRPr="00BC11A9">
        <w:rPr>
          <w:rFonts w:ascii="Times New Roman" w:eastAsiaTheme="minorHAnsi" w:hAnsi="Times New Roman" w:cstheme="minorBidi"/>
          <w:szCs w:val="22"/>
          <w:lang w:val="ru-RU"/>
        </w:rPr>
        <w:t xml:space="preserve"> </w:t>
      </w:r>
      <w:r w:rsidR="00C80DD9" w:rsidRPr="00BC11A9">
        <w:rPr>
          <w:rFonts w:ascii="Times New Roman" w:hAnsi="Times New Roman"/>
          <w:szCs w:val="22"/>
          <w:lang w:val="ru-RU"/>
        </w:rPr>
        <w:t>согласно специфики производимой работы и существующих рисков и опасностей на рабочем месте</w:t>
      </w:r>
      <w:r w:rsidRPr="00BC11A9">
        <w:rPr>
          <w:rFonts w:ascii="Times New Roman" w:hAnsi="Times New Roman"/>
          <w:szCs w:val="22"/>
          <w:lang w:val="ru-RU"/>
        </w:rPr>
        <w:t>;</w:t>
      </w:r>
    </w:p>
    <w:p w14:paraId="490926BF" w14:textId="2DA976E6"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сигнальный жилет со светоотражающими полосами и логотипом организации </w:t>
      </w:r>
      <w:r w:rsidR="00DF71D5">
        <w:rPr>
          <w:rFonts w:ascii="Times New Roman" w:hAnsi="Times New Roman"/>
          <w:szCs w:val="22"/>
          <w:lang w:val="ru-RU"/>
        </w:rPr>
        <w:t>Генподрядчика/Подрядчика/Исполнителя</w:t>
      </w:r>
      <w:r w:rsidRPr="00BC11A9">
        <w:rPr>
          <w:rFonts w:ascii="Times New Roman" w:hAnsi="Times New Roman"/>
          <w:szCs w:val="22"/>
          <w:lang w:val="ru-RU"/>
        </w:rPr>
        <w:t>.</w:t>
      </w:r>
    </w:p>
    <w:p w14:paraId="7F204294"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персонал, выполняющий опасные работы, дополнительно соответствующими СИЗ:</w:t>
      </w:r>
    </w:p>
    <w:p w14:paraId="13A715C3"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лицевым щитком при работах со шлифовальным и заточным инструментом;</w:t>
      </w:r>
    </w:p>
    <w:p w14:paraId="0BFAA632"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закрытыми защитными очками, защитными масками и термостойкими перчатками для сварочных работ;</w:t>
      </w:r>
    </w:p>
    <w:p w14:paraId="29C6832A"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органов дыхания (СИЗОД) в зависимости от условий и видов выполняемых работ; </w:t>
      </w:r>
    </w:p>
    <w:p w14:paraId="3FA2A22C"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защиты от падения при работе на высоте (страховочными системами); </w:t>
      </w:r>
    </w:p>
    <w:p w14:paraId="5D344980" w14:textId="77777777" w:rsidR="0084279B" w:rsidRPr="00BC11A9" w:rsidRDefault="0084279B" w:rsidP="00FF003A">
      <w:pPr>
        <w:pBdr>
          <w:top w:val="single" w:sz="4" w:space="1" w:color="auto"/>
          <w:bottom w:val="single" w:sz="4" w:space="1" w:color="auto"/>
        </w:pBdr>
        <w:spacing w:line="240" w:lineRule="auto"/>
        <w:jc w:val="both"/>
        <w:rPr>
          <w:rFonts w:ascii="Times New Roman" w:hAnsi="Times New Roman" w:cs="Times New Roman"/>
        </w:rPr>
      </w:pPr>
      <w:r w:rsidRPr="00BC11A9">
        <w:rPr>
          <w:rFonts w:ascii="Times New Roman" w:hAnsi="Times New Roman" w:cs="Times New Roman"/>
        </w:rPr>
        <w:t>ЗАПРЕЩЕНО в качестве средств защиты от падения с высоты использовать страховочные пояса.</w:t>
      </w:r>
    </w:p>
    <w:p w14:paraId="39F49355"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от воздействия электрической дуги при работах в электроустановках;</w:t>
      </w:r>
    </w:p>
    <w:p w14:paraId="76C509EE" w14:textId="77777777" w:rsidR="0084279B" w:rsidRPr="00BC11A9" w:rsidRDefault="0084279B"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средствами защиты и спасения при работе на водных объектах (там, где это применимо).</w:t>
      </w:r>
    </w:p>
    <w:p w14:paraId="001AD87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в достаточном количестве наличие на рабочих местах защитных очков (имеющих покрытие против царапин и запотевания), перчаток, смывающих средств, марки и типы которых подбираются согласно имеющимся вредным факторам по видам проводимых работ</w:t>
      </w:r>
      <w:r w:rsidR="008E25AE" w:rsidRPr="00BC11A9">
        <w:rPr>
          <w:rFonts w:ascii="Times New Roman" w:hAnsi="Times New Roman"/>
          <w:szCs w:val="22"/>
          <w:lang w:val="ru-RU"/>
        </w:rPr>
        <w:t>.</w:t>
      </w:r>
    </w:p>
    <w:p w14:paraId="20EE0699"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необходимыми средствами индивидуальной защиты работников, которые проходят стажировку перед допуском к самостоятельной работе, а также посетителей. </w:t>
      </w:r>
    </w:p>
    <w:p w14:paraId="667FE11D" w14:textId="77777777" w:rsidR="0084279B" w:rsidRPr="00BC11A9" w:rsidRDefault="0084279B" w:rsidP="00FF003A">
      <w:pPr>
        <w:pBdr>
          <w:top w:val="single" w:sz="4" w:space="1" w:color="auto"/>
          <w:bottom w:val="single" w:sz="4" w:space="1" w:color="auto"/>
        </w:pBdr>
        <w:tabs>
          <w:tab w:val="left" w:pos="1134"/>
        </w:tabs>
        <w:spacing w:line="240" w:lineRule="auto"/>
        <w:jc w:val="both"/>
        <w:rPr>
          <w:rFonts w:ascii="Times New Roman" w:hAnsi="Times New Roman" w:cs="Times New Roman"/>
        </w:rPr>
      </w:pPr>
      <w:r w:rsidRPr="00BC11A9">
        <w:rPr>
          <w:rFonts w:ascii="Times New Roman" w:hAnsi="Times New Roman" w:cs="Times New Roman"/>
        </w:rPr>
        <w:t>Допускается применение цветовых решений для защитных касок и сигнальных жилетов с целью идентификации постоянных работников, посетителей и стажеров.</w:t>
      </w:r>
    </w:p>
    <w:p w14:paraId="52EC1357"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Средства коллективной и индивидуальной защиты работников должны содержаться в технически исправном состоянии. Работники с неисправными СИЗ к работам не допускаются.</w:t>
      </w:r>
    </w:p>
    <w:p w14:paraId="5D73EAC4" w14:textId="59443892" w:rsidR="00F52FEA" w:rsidRPr="00E2650B" w:rsidRDefault="00F52FEA" w:rsidP="00FF003A">
      <w:pPr>
        <w:pStyle w:val="a7"/>
        <w:numPr>
          <w:ilvl w:val="1"/>
          <w:numId w:val="4"/>
        </w:numPr>
        <w:tabs>
          <w:tab w:val="left" w:pos="1134"/>
        </w:tabs>
        <w:ind w:left="0" w:firstLine="709"/>
        <w:jc w:val="both"/>
        <w:rPr>
          <w:rFonts w:ascii="Times New Roman" w:hAnsi="Times New Roman"/>
          <w:szCs w:val="22"/>
          <w:lang w:val="ru-RU"/>
        </w:rPr>
      </w:pPr>
      <w:r w:rsidRPr="00E2650B">
        <w:rPr>
          <w:rFonts w:ascii="Times New Roman" w:hAnsi="Times New Roman"/>
          <w:szCs w:val="22"/>
          <w:lang w:val="ru-RU"/>
        </w:rPr>
        <w:t xml:space="preserve">Заказчик вправе применять более жесткие требования к </w:t>
      </w:r>
      <w:r w:rsidR="001325E3">
        <w:rPr>
          <w:rFonts w:ascii="Times New Roman" w:hAnsi="Times New Roman"/>
          <w:szCs w:val="22"/>
          <w:lang w:val="ru-RU"/>
        </w:rPr>
        <w:t>Генподрядчик/Подрядчик/Исполнитель</w:t>
      </w:r>
      <w:r w:rsidR="00B7386D">
        <w:rPr>
          <w:rFonts w:ascii="Times New Roman" w:hAnsi="Times New Roman"/>
          <w:szCs w:val="22"/>
          <w:lang w:val="ru-RU"/>
        </w:rPr>
        <w:t xml:space="preserve"> </w:t>
      </w:r>
      <w:r w:rsidRPr="00E2650B">
        <w:rPr>
          <w:rFonts w:ascii="Times New Roman" w:hAnsi="Times New Roman"/>
          <w:szCs w:val="22"/>
          <w:lang w:val="ru-RU"/>
        </w:rPr>
        <w:t>у и привлекаемых им третьих лиц не противоречащие законодательству РФ.</w:t>
      </w:r>
    </w:p>
    <w:p w14:paraId="430249CE" w14:textId="77777777" w:rsidR="0084279B" w:rsidRPr="00BC11A9" w:rsidRDefault="0084279B" w:rsidP="00FF003A">
      <w:pPr>
        <w:pStyle w:val="a7"/>
        <w:tabs>
          <w:tab w:val="left" w:pos="1134"/>
        </w:tabs>
        <w:ind w:left="709"/>
        <w:jc w:val="both"/>
        <w:rPr>
          <w:rFonts w:ascii="Times New Roman" w:hAnsi="Times New Roman"/>
          <w:szCs w:val="22"/>
          <w:lang w:val="ru-RU"/>
        </w:rPr>
      </w:pPr>
    </w:p>
    <w:p w14:paraId="49D62D31"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3" w:name="_Toc17706458"/>
      <w:bookmarkStart w:id="14" w:name="_Toc19114880"/>
      <w:r w:rsidRPr="00BC11A9">
        <w:rPr>
          <w:rFonts w:ascii="Times New Roman" w:hAnsi="Times New Roman"/>
          <w:sz w:val="22"/>
          <w:szCs w:val="22"/>
          <w:u w:val="single"/>
          <w:lang w:val="ru-RU"/>
        </w:rPr>
        <w:t>Требования к организации инструктажей и обучения</w:t>
      </w:r>
      <w:bookmarkEnd w:id="13"/>
      <w:bookmarkEnd w:id="14"/>
    </w:p>
    <w:p w14:paraId="389083F9" w14:textId="77777777" w:rsidR="0084279B" w:rsidRPr="00BC11A9" w:rsidRDefault="0084279B" w:rsidP="00FF003A">
      <w:pPr>
        <w:spacing w:line="240" w:lineRule="auto"/>
        <w:rPr>
          <w:rFonts w:ascii="Times New Roman" w:hAnsi="Times New Roman" w:cs="Times New Roman"/>
          <w:b/>
        </w:rPr>
      </w:pPr>
    </w:p>
    <w:p w14:paraId="1B23B2C3" w14:textId="7B94E189" w:rsidR="0084279B" w:rsidRPr="00BC11A9" w:rsidRDefault="001325E3" w:rsidP="00FF003A">
      <w:pPr>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438DAB5F" w14:textId="6A744D85" w:rsidR="0084279B" w:rsidRPr="00BC11A9" w:rsidRDefault="0084279B" w:rsidP="00FF003A">
      <w:pPr>
        <w:pStyle w:val="a7"/>
        <w:numPr>
          <w:ilvl w:val="1"/>
          <w:numId w:val="4"/>
        </w:numPr>
        <w:ind w:left="0" w:firstLine="709"/>
        <w:jc w:val="both"/>
        <w:rPr>
          <w:rFonts w:ascii="Times New Roman" w:hAnsi="Times New Roman"/>
          <w:lang w:val="ru-RU"/>
        </w:rPr>
      </w:pPr>
      <w:r w:rsidRPr="00BC11A9">
        <w:rPr>
          <w:rFonts w:ascii="Times New Roman" w:hAnsi="Times New Roman"/>
          <w:lang w:val="ru-RU"/>
        </w:rPr>
        <w:t xml:space="preserve">Пройти вводный инструктаж </w:t>
      </w:r>
      <w:r w:rsidR="000B29A1" w:rsidRPr="00BC11A9">
        <w:rPr>
          <w:rFonts w:ascii="Times New Roman" w:hAnsi="Times New Roman"/>
          <w:lang w:val="ru-RU"/>
        </w:rPr>
        <w:t>у Заказчика, в установленном Заказчиком порядке</w:t>
      </w:r>
      <w:r w:rsidRPr="00BC11A9">
        <w:rPr>
          <w:rFonts w:ascii="Times New Roman" w:hAnsi="Times New Roman"/>
          <w:lang w:val="ru-RU"/>
        </w:rPr>
        <w:t>.</w:t>
      </w:r>
    </w:p>
    <w:p w14:paraId="2CF42EC2" w14:textId="6BB3732B" w:rsidR="00B97360" w:rsidRPr="00BC11A9" w:rsidRDefault="00B97360"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Все руководители, специалисты и работники, а также иные лица, привлекаемые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xml:space="preserve"> для исполнения договора, должны иметь при себе оригиналы документов, подтверждающие</w:t>
      </w:r>
      <w:r w:rsidR="0084279B" w:rsidRPr="00BC11A9">
        <w:rPr>
          <w:rFonts w:ascii="Times New Roman" w:hAnsi="Times New Roman"/>
          <w:szCs w:val="22"/>
          <w:lang w:val="ru-RU"/>
        </w:rPr>
        <w:t xml:space="preserve"> факт прохождения соответствующего инструктажа, тренинга, обучения, аттестации и проверки знаний в области производственной безопасности, в т.ч. пожарного инструктажа, по программе пожарно-технического минимума, </w:t>
      </w:r>
      <w:r w:rsidR="00482E1E" w:rsidRPr="00BC11A9">
        <w:rPr>
          <w:rFonts w:ascii="Times New Roman" w:hAnsi="Times New Roman"/>
          <w:szCs w:val="22"/>
          <w:lang w:val="ru-RU"/>
        </w:rPr>
        <w:t xml:space="preserve">охраны труда, </w:t>
      </w:r>
      <w:r w:rsidR="0084279B" w:rsidRPr="00BC11A9">
        <w:rPr>
          <w:rFonts w:ascii="Times New Roman" w:hAnsi="Times New Roman"/>
          <w:szCs w:val="22"/>
          <w:lang w:val="ru-RU"/>
        </w:rPr>
        <w:t>экологической безопа</w:t>
      </w:r>
      <w:r w:rsidRPr="00BC11A9">
        <w:rPr>
          <w:rFonts w:ascii="Times New Roman" w:hAnsi="Times New Roman"/>
          <w:szCs w:val="22"/>
          <w:lang w:val="ru-RU"/>
        </w:rPr>
        <w:t>сности, по обращению с отходами, а также иных документов в соответствии с требованиями законодательства РФ и локально-нормативных актов Заказчика, соответствующие выполняемым видам работ/услуг. Документы предъявляются Заказчику по его требованию.</w:t>
      </w:r>
    </w:p>
    <w:p w14:paraId="2EB29AC0"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По требованию </w:t>
      </w:r>
      <w:r w:rsidR="008E25AE" w:rsidRPr="00BC11A9">
        <w:rPr>
          <w:rFonts w:ascii="Times New Roman" w:hAnsi="Times New Roman"/>
          <w:szCs w:val="22"/>
          <w:lang w:val="ru-RU"/>
        </w:rPr>
        <w:t>Заказчика</w:t>
      </w:r>
      <w:r w:rsidRPr="00BC11A9">
        <w:rPr>
          <w:rFonts w:ascii="Times New Roman" w:hAnsi="Times New Roman"/>
          <w:szCs w:val="22"/>
          <w:lang w:val="ru-RU"/>
        </w:rPr>
        <w:t xml:space="preserve"> предъявить Графики проведения обучения, аттестации и проверки знаний в области производственной безопасности, и списки лиц, допущенных к работе.</w:t>
      </w:r>
    </w:p>
    <w:p w14:paraId="14E77C2A" w14:textId="77777777" w:rsidR="0084279B" w:rsidRPr="00BC11A9" w:rsidRDefault="0084279B"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персонала в том числе (вновь принятого, а также привлекаемого к выполнению работ) профессионально обученного, аттестованного, и имеющего квалификацию, соответствующую выполняемым видам работ.</w:t>
      </w:r>
    </w:p>
    <w:p w14:paraId="3BBD7731" w14:textId="77777777" w:rsidR="00861C40" w:rsidRPr="00BC11A9" w:rsidRDefault="00861C40" w:rsidP="00FF003A">
      <w:pPr>
        <w:pStyle w:val="a7"/>
        <w:tabs>
          <w:tab w:val="left" w:pos="993"/>
          <w:tab w:val="left" w:pos="1134"/>
        </w:tabs>
        <w:ind w:left="0" w:firstLine="709"/>
        <w:jc w:val="both"/>
        <w:rPr>
          <w:rFonts w:ascii="Times New Roman" w:hAnsi="Times New Roman"/>
          <w:lang w:val="ru-RU"/>
        </w:rPr>
      </w:pPr>
    </w:p>
    <w:p w14:paraId="6E9257BB"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5" w:name="_Toc17706459"/>
      <w:bookmarkStart w:id="16" w:name="_Toc19114881"/>
      <w:r w:rsidRPr="00BC11A9">
        <w:rPr>
          <w:rFonts w:ascii="Times New Roman" w:hAnsi="Times New Roman"/>
          <w:sz w:val="22"/>
          <w:szCs w:val="22"/>
          <w:u w:val="single"/>
          <w:lang w:val="ru-RU"/>
        </w:rPr>
        <w:t>Требования в области Охраны здоровья</w:t>
      </w:r>
      <w:bookmarkEnd w:id="15"/>
      <w:bookmarkEnd w:id="16"/>
      <w:r w:rsidRPr="00BC11A9">
        <w:rPr>
          <w:rFonts w:ascii="Times New Roman" w:hAnsi="Times New Roman"/>
          <w:sz w:val="22"/>
          <w:szCs w:val="22"/>
          <w:u w:val="single"/>
          <w:lang w:val="ru-RU"/>
        </w:rPr>
        <w:t>.</w:t>
      </w:r>
    </w:p>
    <w:p w14:paraId="7F3CA554"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549F8638" w14:textId="07E8D425" w:rsidR="0084279B" w:rsidRPr="00BC11A9" w:rsidRDefault="001325E3" w:rsidP="00FF003A">
      <w:pPr>
        <w:tabs>
          <w:tab w:val="left" w:pos="993"/>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8E25AE"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06ECF22E" w14:textId="01670867" w:rsidR="0084279B" w:rsidRPr="00BC11A9" w:rsidRDefault="008E25AE"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проведение обязательных предварительных и периодических медицинских осмотров, а также обязательных освидетельствований всего (100%) персонала </w:t>
      </w:r>
      <w:r w:rsidR="00DF71D5">
        <w:rPr>
          <w:rFonts w:ascii="Times New Roman" w:hAnsi="Times New Roman"/>
          <w:szCs w:val="22"/>
          <w:lang w:val="ru-RU"/>
        </w:rPr>
        <w:t>Генподрядчика/Подрядчика/Исполнителя</w:t>
      </w:r>
      <w:r w:rsidR="0084279B" w:rsidRPr="00BC11A9">
        <w:rPr>
          <w:rFonts w:ascii="Times New Roman" w:hAnsi="Times New Roman"/>
          <w:szCs w:val="22"/>
          <w:lang w:val="ru-RU"/>
        </w:rPr>
        <w:t xml:space="preserve">, выполняющего работы на объектах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w:t>
      </w:r>
      <w:r w:rsidRPr="00BC11A9">
        <w:rPr>
          <w:rFonts w:ascii="Times New Roman" w:hAnsi="Times New Roman"/>
          <w:szCs w:val="22"/>
          <w:lang w:val="ru-RU"/>
        </w:rPr>
        <w:t>в</w:t>
      </w:r>
      <w:r w:rsidR="0084279B" w:rsidRPr="00BC11A9">
        <w:rPr>
          <w:rFonts w:ascii="Times New Roman" w:hAnsi="Times New Roman"/>
          <w:szCs w:val="22"/>
          <w:lang w:val="ru-RU"/>
        </w:rPr>
        <w:t xml:space="preserve"> медицинских организациях, имеющих соответствующую требованиям законодательства РФ лицензию и договорные отношения с</w:t>
      </w:r>
      <w:r w:rsidRPr="00BC11A9">
        <w:rPr>
          <w:rFonts w:ascii="Times New Roman" w:hAnsi="Times New Roman"/>
          <w:szCs w:val="22"/>
          <w:lang w:val="ru-RU"/>
        </w:rPr>
        <w:t xml:space="preserve">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w:t>
      </w:r>
    </w:p>
    <w:p w14:paraId="484AC807" w14:textId="77777777" w:rsidR="0084279B" w:rsidRPr="000B1C04" w:rsidRDefault="008E25AE" w:rsidP="00FF003A">
      <w:pPr>
        <w:pStyle w:val="a7"/>
        <w:numPr>
          <w:ilvl w:val="1"/>
          <w:numId w:val="4"/>
        </w:numPr>
        <w:tabs>
          <w:tab w:val="left" w:pos="1276"/>
        </w:tabs>
        <w:ind w:left="0" w:firstLine="709"/>
        <w:jc w:val="both"/>
        <w:rPr>
          <w:rFonts w:ascii="Times New Roman" w:hAnsi="Times New Roman"/>
          <w:szCs w:val="22"/>
          <w:lang w:val="ru-RU"/>
        </w:rPr>
      </w:pPr>
      <w:r w:rsidRPr="000B1C04">
        <w:rPr>
          <w:rFonts w:ascii="Times New Roman" w:hAnsi="Times New Roman"/>
          <w:szCs w:val="22"/>
          <w:lang w:val="ru-RU"/>
        </w:rPr>
        <w:t xml:space="preserve"> </w:t>
      </w:r>
      <w:r w:rsidR="0084279B" w:rsidRPr="000B1C04">
        <w:rPr>
          <w:rFonts w:ascii="Times New Roman" w:hAnsi="Times New Roman"/>
          <w:szCs w:val="22"/>
          <w:lang w:val="ru-RU"/>
        </w:rPr>
        <w:t xml:space="preserve">Обеспечить допуск на объекты </w:t>
      </w:r>
      <w:r w:rsidRPr="0000364E">
        <w:rPr>
          <w:rFonts w:ascii="Times New Roman" w:hAnsi="Times New Roman"/>
          <w:szCs w:val="22"/>
          <w:lang w:val="ru-RU"/>
        </w:rPr>
        <w:t>Заказчика</w:t>
      </w:r>
      <w:r w:rsidR="0084279B" w:rsidRPr="0000364E">
        <w:rPr>
          <w:rFonts w:ascii="Times New Roman" w:hAnsi="Times New Roman"/>
          <w:szCs w:val="22"/>
          <w:lang w:val="ru-RU"/>
        </w:rPr>
        <w:t xml:space="preserve"> только тех работников, на которых имеются заключения врачебной комиссии по результатам обязательных предварительных и периодических медицинских осмотров, других видов обязательных осмотров, освидетельствований, об отсутст</w:t>
      </w:r>
      <w:r w:rsidR="0084279B" w:rsidRPr="000B1C04">
        <w:rPr>
          <w:rFonts w:ascii="Times New Roman" w:hAnsi="Times New Roman"/>
          <w:szCs w:val="22"/>
          <w:lang w:val="ru-RU"/>
        </w:rPr>
        <w:t xml:space="preserve">вии у них медицинских противопоказаний к работе в соответствии с условиями труда на объектах </w:t>
      </w:r>
      <w:r w:rsidRPr="000B1C04">
        <w:rPr>
          <w:rFonts w:ascii="Times New Roman" w:hAnsi="Times New Roman"/>
          <w:szCs w:val="22"/>
          <w:lang w:val="ru-RU"/>
        </w:rPr>
        <w:t>Заказчика.</w:t>
      </w:r>
    </w:p>
    <w:p w14:paraId="77E8A0BD" w14:textId="2E9BE42B" w:rsidR="0084279B" w:rsidRPr="00BC11A9" w:rsidRDefault="008E25AE" w:rsidP="00FF003A">
      <w:pPr>
        <w:pStyle w:val="a7"/>
        <w:numPr>
          <w:ilvl w:val="1"/>
          <w:numId w:val="4"/>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0B1C04" w:rsidRPr="000B1C04">
        <w:rPr>
          <w:rFonts w:ascii="Times New Roman" w:hAnsi="Times New Roman"/>
          <w:szCs w:val="22"/>
          <w:lang w:val="ru-RU"/>
        </w:rPr>
        <w:t>, в соответствии с нормативными требованиями локальных – нормативных актов РФ должен обеспечить</w:t>
      </w:r>
      <w:r w:rsidR="0084279B" w:rsidRPr="00BC11A9">
        <w:rPr>
          <w:rFonts w:ascii="Times New Roman" w:hAnsi="Times New Roman"/>
          <w:szCs w:val="22"/>
          <w:lang w:val="ru-RU"/>
        </w:rPr>
        <w:t>:</w:t>
      </w:r>
    </w:p>
    <w:p w14:paraId="750DC72E"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организацию проведения профилактической вакцинации персонала от инфекционных заболеваний, включая вакцинацию по эпидемическим показаниям в соответствии с эпидемической обстановкой в районах производства работ;</w:t>
      </w:r>
    </w:p>
    <w:p w14:paraId="2C9F1743" w14:textId="43608EF4"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 xml:space="preserve">ежегодное обучение 100% работников </w:t>
      </w:r>
      <w:r w:rsidR="00DF71D5">
        <w:rPr>
          <w:rFonts w:ascii="Times New Roman" w:hAnsi="Times New Roman" w:cs="Times New Roman"/>
          <w:sz w:val="24"/>
        </w:rPr>
        <w:t>Генподрядчика/Подрядчика/Исполнителя</w:t>
      </w:r>
      <w:r w:rsidRPr="00B45B01">
        <w:rPr>
          <w:rFonts w:ascii="Times New Roman" w:hAnsi="Times New Roman" w:cs="Times New Roman"/>
          <w:sz w:val="24"/>
        </w:rPr>
        <w:t>, Субподрядчика, выполняющих работы на объектах Заказчика, навыкам оказания первой помощи;</w:t>
      </w:r>
    </w:p>
    <w:p w14:paraId="6E4C4060" w14:textId="77777777" w:rsidR="000B1C04" w:rsidRPr="00B45B01" w:rsidRDefault="000B1C0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наличие на каждом объекте проведения работ доступных ресурсов спасения, в достаточных количествах, для случаев экстренного медицинского реагирования, в соответствие с ресурсным планом: аптечки первой помощи, укомплектованные в соответствии с требованиями законодательства РФ, нормативными требованиями страны присутствия и локальных – нормативных актов Заказчика, различные виды шин и носилок;</w:t>
      </w:r>
    </w:p>
    <w:p w14:paraId="1DFE1617" w14:textId="63D68154" w:rsidR="0084279B" w:rsidRPr="00BC11A9" w:rsidRDefault="000B1C04" w:rsidP="00FF003A">
      <w:pPr>
        <w:tabs>
          <w:tab w:val="left" w:pos="993"/>
        </w:tabs>
        <w:spacing w:after="0" w:line="240" w:lineRule="auto"/>
        <w:ind w:firstLine="709"/>
        <w:jc w:val="both"/>
      </w:pPr>
      <w:r w:rsidRPr="000B1C04">
        <w:rPr>
          <w:rFonts w:ascii="Times New Roman" w:hAnsi="Times New Roman"/>
          <w:sz w:val="24"/>
        </w:rPr>
        <w:t>•</w:t>
      </w:r>
      <w:r w:rsidRPr="000B1C04">
        <w:rPr>
          <w:rFonts w:ascii="Times New Roman" w:hAnsi="Times New Roman"/>
          <w:sz w:val="24"/>
        </w:rPr>
        <w:tab/>
        <w:t>организацию медицинской эвакуации заболевшего/пострадавшего при возникновении случаев, требующих экстренного медицинского реагирования в целях спасения жизни и сохранения здоровья работников</w:t>
      </w:r>
      <w:r w:rsidR="0084279B" w:rsidRPr="00BC11A9">
        <w:t>.</w:t>
      </w:r>
    </w:p>
    <w:p w14:paraId="37A22CE6" w14:textId="405FE470" w:rsidR="0084279B" w:rsidRPr="00BC11A9" w:rsidRDefault="00481BAA"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возникновения необходимости экстренной санитарно-авиационной эвакуации персонала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(и иных лиц, работников, привлеченных им для выполнения работ по настоящему Договору организаций), </w:t>
      </w: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вправе организовать такую эвакуацию с места выполнения работ персонала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0084279B" w:rsidRPr="00BC11A9">
        <w:rPr>
          <w:rFonts w:ascii="Times New Roman" w:hAnsi="Times New Roman"/>
          <w:szCs w:val="22"/>
          <w:lang w:val="ru-RU"/>
        </w:rPr>
        <w:t xml:space="preserve">до соответствующего медицинского учреждения. Заключая Договор,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xml:space="preserve"> дает согласие на такую экстренную санитарно-авиационную эвакуацию персонала без дополнительных заявок (обращений и т.п.) со своей стороны. Затраты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связанные с экстренной санитарно-авиационной эвакуацией персонала </w:t>
      </w:r>
      <w:r w:rsidR="00DF71D5">
        <w:rPr>
          <w:rFonts w:ascii="Times New Roman" w:hAnsi="Times New Roman"/>
          <w:szCs w:val="22"/>
          <w:lang w:val="ru-RU"/>
        </w:rPr>
        <w:t>Генподрядчика/Подрядчика/Исполнителя</w:t>
      </w:r>
      <w:r w:rsidR="0084279B" w:rsidRPr="00BC11A9">
        <w:rPr>
          <w:rFonts w:ascii="Times New Roman" w:hAnsi="Times New Roman"/>
          <w:szCs w:val="22"/>
          <w:lang w:val="ru-RU"/>
        </w:rPr>
        <w:t xml:space="preserve">, подлежат компенсации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в течение 10 рабочих дней с момента предъявления соответствующего требования </w:t>
      </w:r>
      <w:r w:rsidRPr="00BC11A9">
        <w:rPr>
          <w:rFonts w:ascii="Times New Roman" w:hAnsi="Times New Roman"/>
          <w:szCs w:val="22"/>
          <w:lang w:val="ru-RU"/>
        </w:rPr>
        <w:t>Заказчика</w:t>
      </w:r>
      <w:r w:rsidR="0084279B" w:rsidRPr="00BC11A9">
        <w:rPr>
          <w:rFonts w:ascii="Times New Roman" w:hAnsi="Times New Roman"/>
          <w:szCs w:val="22"/>
          <w:lang w:val="ru-RU"/>
        </w:rPr>
        <w:t xml:space="preserve"> на основании подтверждающих документов.</w:t>
      </w:r>
    </w:p>
    <w:p w14:paraId="63A14467" w14:textId="3CAE5C4E" w:rsidR="006F2021" w:rsidRDefault="001325E3" w:rsidP="00FF003A">
      <w:pPr>
        <w:pStyle w:val="20"/>
        <w:numPr>
          <w:ilvl w:val="1"/>
          <w:numId w:val="4"/>
        </w:numPr>
        <w:spacing w:before="0"/>
        <w:ind w:left="0" w:firstLine="709"/>
        <w:rPr>
          <w:sz w:val="22"/>
          <w:szCs w:val="22"/>
        </w:rPr>
      </w:pPr>
      <w:r>
        <w:rPr>
          <w:sz w:val="22"/>
          <w:szCs w:val="22"/>
        </w:rPr>
        <w:t>Генподрядчик/Подрядчик/Исполнитель</w:t>
      </w:r>
      <w:r w:rsidR="006F2021" w:rsidRPr="00BC11A9">
        <w:rPr>
          <w:sz w:val="22"/>
          <w:szCs w:val="22"/>
        </w:rPr>
        <w:t xml:space="preserve"> обязан обеспечить за свой счет</w:t>
      </w:r>
      <w:r w:rsidR="00B9760D" w:rsidRPr="00BC11A9">
        <w:rPr>
          <w:sz w:val="22"/>
          <w:szCs w:val="22"/>
        </w:rPr>
        <w:t>,</w:t>
      </w:r>
      <w:r w:rsidR="006F2021" w:rsidRPr="00BC11A9">
        <w:rPr>
          <w:sz w:val="22"/>
          <w:szCs w:val="22"/>
        </w:rPr>
        <w:t xml:space="preserve"> в месте проведения строительных работ</w:t>
      </w:r>
      <w:r w:rsidR="00B9760D" w:rsidRPr="00BC11A9">
        <w:rPr>
          <w:sz w:val="22"/>
          <w:szCs w:val="22"/>
        </w:rPr>
        <w:t>,</w:t>
      </w:r>
      <w:r w:rsidR="003C084F" w:rsidRPr="00BC11A9">
        <w:rPr>
          <w:sz w:val="22"/>
          <w:szCs w:val="22"/>
        </w:rPr>
        <w:t xml:space="preserve"> в зависимости от списочной численности работающих</w:t>
      </w:r>
      <w:r w:rsidR="00595BFC" w:rsidRPr="00BC11A9">
        <w:rPr>
          <w:sz w:val="22"/>
          <w:szCs w:val="22"/>
        </w:rPr>
        <w:t>,</w:t>
      </w:r>
      <w:r w:rsidR="003C084F" w:rsidRPr="00BC11A9">
        <w:rPr>
          <w:sz w:val="22"/>
          <w:szCs w:val="22"/>
        </w:rPr>
        <w:t xml:space="preserve"> медицинский пункт или </w:t>
      </w:r>
      <w:r w:rsidR="00B9760D" w:rsidRPr="00BC11A9">
        <w:rPr>
          <w:sz w:val="22"/>
          <w:szCs w:val="22"/>
        </w:rPr>
        <w:t>фельдшерский здравпункт,</w:t>
      </w:r>
      <w:r w:rsidR="006F2021" w:rsidRPr="00BC11A9">
        <w:rPr>
          <w:sz w:val="22"/>
          <w:szCs w:val="22"/>
        </w:rPr>
        <w:t xml:space="preserve"> обслуживаемый квалифицированным медицинским персоналом и имеющий необходимое количество помещений и оснащенность медицинским оборудованием, мебелью (в том числе медицинской), медика</w:t>
      </w:r>
      <w:r w:rsidR="00B9760D" w:rsidRPr="00BC11A9">
        <w:rPr>
          <w:sz w:val="22"/>
          <w:szCs w:val="22"/>
        </w:rPr>
        <w:t>ментами, расходными материалами.</w:t>
      </w:r>
    </w:p>
    <w:p w14:paraId="0817E0AD" w14:textId="196287EE" w:rsidR="0026500A" w:rsidRDefault="0026500A" w:rsidP="00FF003A">
      <w:pPr>
        <w:pStyle w:val="20"/>
        <w:tabs>
          <w:tab w:val="clear" w:pos="1276"/>
        </w:tabs>
        <w:spacing w:before="0"/>
        <w:ind w:left="709" w:firstLine="0"/>
        <w:rPr>
          <w:sz w:val="22"/>
          <w:szCs w:val="22"/>
        </w:rPr>
      </w:pPr>
    </w:p>
    <w:p w14:paraId="2BF73F4C" w14:textId="77777777" w:rsidR="0084279B" w:rsidRPr="00BC11A9" w:rsidRDefault="0084279B" w:rsidP="00FF003A">
      <w:pPr>
        <w:pStyle w:val="1Rus"/>
        <w:numPr>
          <w:ilvl w:val="0"/>
          <w:numId w:val="4"/>
        </w:numPr>
        <w:tabs>
          <w:tab w:val="left" w:pos="1134"/>
        </w:tabs>
        <w:ind w:left="0" w:firstLine="709"/>
        <w:rPr>
          <w:rFonts w:ascii="Times New Roman" w:hAnsi="Times New Roman"/>
          <w:szCs w:val="22"/>
          <w:u w:val="single"/>
          <w:lang w:val="ru-RU"/>
        </w:rPr>
      </w:pPr>
      <w:bookmarkStart w:id="17" w:name="_Toc17706460"/>
      <w:bookmarkStart w:id="18" w:name="_Toc19114882"/>
      <w:r w:rsidRPr="00BC11A9">
        <w:rPr>
          <w:rFonts w:ascii="Times New Roman" w:hAnsi="Times New Roman"/>
          <w:sz w:val="22"/>
          <w:szCs w:val="22"/>
          <w:u w:val="single"/>
          <w:lang w:val="ru-RU"/>
        </w:rPr>
        <w:t>Требования Антиалкогольной и Антинаркотической Политики Компании</w:t>
      </w:r>
      <w:bookmarkEnd w:id="17"/>
      <w:bookmarkEnd w:id="18"/>
      <w:r w:rsidRPr="00BC11A9">
        <w:rPr>
          <w:rFonts w:ascii="Times New Roman" w:hAnsi="Times New Roman"/>
          <w:sz w:val="22"/>
          <w:szCs w:val="22"/>
          <w:u w:val="single"/>
          <w:lang w:val="ru-RU"/>
        </w:rPr>
        <w:t xml:space="preserve">. </w:t>
      </w:r>
    </w:p>
    <w:p w14:paraId="47440E3E" w14:textId="77777777" w:rsidR="0084279B" w:rsidRPr="00BC11A9" w:rsidRDefault="0084279B" w:rsidP="00FF003A">
      <w:pPr>
        <w:tabs>
          <w:tab w:val="left" w:pos="1134"/>
        </w:tabs>
        <w:spacing w:line="240" w:lineRule="auto"/>
        <w:jc w:val="both"/>
        <w:rPr>
          <w:rFonts w:ascii="Times New Roman" w:hAnsi="Times New Roman" w:cs="Times New Roman"/>
          <w:b/>
          <w:u w:val="single"/>
        </w:rPr>
      </w:pPr>
    </w:p>
    <w:p w14:paraId="18E32CE1" w14:textId="1C58E8DA" w:rsidR="0084279B"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261088" w:rsidRPr="00BC11A9">
        <w:rPr>
          <w:rFonts w:ascii="Times New Roman" w:hAnsi="Times New Roman" w:cs="Times New Roman"/>
          <w:b/>
        </w:rPr>
        <w:t xml:space="preserve"> обязан</w:t>
      </w:r>
      <w:r w:rsidR="0084279B" w:rsidRPr="00BC11A9">
        <w:rPr>
          <w:rFonts w:ascii="Times New Roman" w:hAnsi="Times New Roman" w:cs="Times New Roman"/>
          <w:b/>
        </w:rPr>
        <w:t>:</w:t>
      </w:r>
    </w:p>
    <w:p w14:paraId="5E3D6ABC"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Реализовать систему контроля и допуска персонала, позволяющую:</w:t>
      </w:r>
    </w:p>
    <w:p w14:paraId="6E4EC914" w14:textId="77777777" w:rsidR="00B916DE" w:rsidRDefault="00FF003A"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w:t>
      </w:r>
      <w:r w:rsidR="0084279B" w:rsidRPr="00B916DE">
        <w:rPr>
          <w:rFonts w:ascii="Times New Roman" w:hAnsi="Times New Roman"/>
          <w:szCs w:val="22"/>
          <w:lang w:val="ru-RU"/>
        </w:rPr>
        <w:t xml:space="preserve">ыполнять требования </w:t>
      </w:r>
      <w:r w:rsidR="00752BBF" w:rsidRPr="00B916DE">
        <w:rPr>
          <w:rFonts w:ascii="Times New Roman" w:hAnsi="Times New Roman"/>
          <w:szCs w:val="22"/>
          <w:lang w:val="ru-RU"/>
        </w:rPr>
        <w:t>Заказчика</w:t>
      </w:r>
      <w:r w:rsidR="0084279B" w:rsidRPr="00B916DE">
        <w:rPr>
          <w:rFonts w:ascii="Times New Roman" w:hAnsi="Times New Roman"/>
          <w:szCs w:val="22"/>
          <w:lang w:val="ru-RU"/>
        </w:rPr>
        <w:t xml:space="preserve"> в области контроля алкоголя и наркотиков согласно </w:t>
      </w:r>
      <w:r w:rsidRPr="00B916DE">
        <w:rPr>
          <w:rFonts w:ascii="Times New Roman" w:hAnsi="Times New Roman"/>
          <w:b/>
          <w:sz w:val="24"/>
          <w:szCs w:val="24"/>
          <w:lang w:val="ru-RU"/>
        </w:rPr>
        <w:t>Инструкции</w:t>
      </w:r>
      <w:r w:rsidR="00256C3E" w:rsidRPr="00B916DE">
        <w:rPr>
          <w:rFonts w:ascii="Times New Roman" w:hAnsi="Times New Roman"/>
          <w:b/>
          <w:sz w:val="24"/>
          <w:szCs w:val="24"/>
          <w:lang w:val="ru-RU"/>
        </w:rPr>
        <w:t xml:space="preserve"> ООО «Афипский НПЗ» «О пропускном и внутриобъектовом режимах на объектах ООО «Афипский </w:t>
      </w:r>
      <w:r w:rsidRPr="00B916DE">
        <w:rPr>
          <w:rFonts w:ascii="Times New Roman" w:hAnsi="Times New Roman"/>
          <w:b/>
          <w:sz w:val="24"/>
          <w:szCs w:val="24"/>
          <w:lang w:val="ru-RU"/>
        </w:rPr>
        <w:t xml:space="preserve">НПЗ» </w:t>
      </w:r>
      <w:r w:rsidR="00E07C40" w:rsidRPr="00B916DE">
        <w:rPr>
          <w:rFonts w:ascii="Times New Roman" w:hAnsi="Times New Roman"/>
          <w:b/>
          <w:szCs w:val="22"/>
          <w:lang w:val="ru-RU"/>
        </w:rPr>
        <w:t xml:space="preserve">(Приложение № 2), </w:t>
      </w:r>
      <w:r w:rsidRPr="00B916DE">
        <w:rPr>
          <w:rFonts w:ascii="Times New Roman" w:hAnsi="Times New Roman"/>
          <w:b/>
          <w:sz w:val="24"/>
          <w:szCs w:val="24"/>
          <w:lang w:val="ru-RU"/>
        </w:rPr>
        <w:t xml:space="preserve">Положения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00EF20D7" w:rsidRPr="00B916DE">
        <w:rPr>
          <w:rFonts w:ascii="Times New Roman" w:hAnsi="Times New Roman"/>
          <w:b/>
          <w:szCs w:val="22"/>
          <w:lang w:val="ru-RU"/>
        </w:rPr>
        <w:t>(Приложение №</w:t>
      </w:r>
      <w:r w:rsidRPr="00B916DE">
        <w:rPr>
          <w:rFonts w:ascii="Times New Roman" w:hAnsi="Times New Roman"/>
          <w:b/>
          <w:szCs w:val="22"/>
          <w:lang w:val="ru-RU"/>
        </w:rPr>
        <w:t xml:space="preserve"> 8</w:t>
      </w:r>
      <w:r w:rsidR="00EF20D7" w:rsidRPr="00B916DE">
        <w:rPr>
          <w:rFonts w:ascii="Times New Roman" w:hAnsi="Times New Roman"/>
          <w:b/>
          <w:szCs w:val="22"/>
          <w:lang w:val="ru-RU"/>
        </w:rPr>
        <w:t>).</w:t>
      </w:r>
    </w:p>
    <w:p w14:paraId="1F9AE727" w14:textId="77777777" w:rsidR="00B916DE" w:rsidRPr="00B916DE" w:rsidRDefault="00B916DE" w:rsidP="00B916DE">
      <w:pPr>
        <w:pStyle w:val="a7"/>
        <w:numPr>
          <w:ilvl w:val="2"/>
          <w:numId w:val="48"/>
        </w:numPr>
        <w:tabs>
          <w:tab w:val="left" w:pos="1134"/>
        </w:tabs>
        <w:ind w:left="0" w:firstLine="709"/>
        <w:jc w:val="both"/>
        <w:rPr>
          <w:rFonts w:ascii="Times New Roman" w:hAnsi="Times New Roman"/>
          <w:szCs w:val="22"/>
          <w:lang w:val="ru-RU"/>
        </w:rPr>
      </w:pPr>
      <w:r w:rsidRPr="00B916DE">
        <w:rPr>
          <w:rFonts w:ascii="Times New Roman" w:hAnsi="Times New Roman"/>
          <w:szCs w:val="22"/>
          <w:lang w:val="ru-RU"/>
        </w:rPr>
        <w:t>Организовать своими силами и за свой счет контроль трезвости (с правом выбора способов) работников, привлеченных им для выполнения работ.</w:t>
      </w:r>
    </w:p>
    <w:p w14:paraId="26E43E05" w14:textId="5CB53BCA" w:rsidR="0084279B" w:rsidRPr="00B916DE" w:rsidRDefault="0084279B" w:rsidP="00B916DE">
      <w:pPr>
        <w:pStyle w:val="a7"/>
        <w:numPr>
          <w:ilvl w:val="2"/>
          <w:numId w:val="48"/>
        </w:numPr>
        <w:tabs>
          <w:tab w:val="left" w:pos="1134"/>
        </w:tabs>
        <w:ind w:left="0" w:firstLine="709"/>
        <w:jc w:val="both"/>
        <w:rPr>
          <w:rFonts w:ascii="Times New Roman" w:hAnsi="Times New Roman"/>
          <w:b/>
          <w:szCs w:val="22"/>
          <w:lang w:val="ru-RU"/>
        </w:rPr>
      </w:pPr>
      <w:r w:rsidRPr="00B916DE">
        <w:rPr>
          <w:rFonts w:ascii="Times New Roman" w:hAnsi="Times New Roman"/>
          <w:szCs w:val="22"/>
          <w:lang w:val="ru-RU"/>
        </w:rPr>
        <w:t>В случае</w:t>
      </w:r>
      <w:r w:rsidR="00B916DE" w:rsidRPr="00B916DE">
        <w:rPr>
          <w:rFonts w:ascii="Times New Roman" w:hAnsi="Times New Roman"/>
          <w:szCs w:val="22"/>
          <w:lang w:val="ru-RU"/>
        </w:rPr>
        <w:t xml:space="preserve"> выявления работника с признаками </w:t>
      </w:r>
      <w:r w:rsidR="00B916DE" w:rsidRPr="00B916DE">
        <w:rPr>
          <w:rFonts w:ascii="Times New Roman" w:hAnsi="Times New Roman"/>
          <w:sz w:val="24"/>
          <w:szCs w:val="24"/>
          <w:lang w:val="ru-RU"/>
        </w:rPr>
        <w:t xml:space="preserve">алкогольного, наркотического или иного токсического опьянения </w:t>
      </w:r>
      <w:r w:rsidR="00B916DE" w:rsidRPr="00B916DE">
        <w:rPr>
          <w:rFonts w:ascii="Times New Roman" w:hAnsi="Times New Roman"/>
          <w:szCs w:val="22"/>
          <w:lang w:val="ru-RU"/>
        </w:rPr>
        <w:t>организовать</w:t>
      </w:r>
      <w:r w:rsidRPr="00B916DE">
        <w:rPr>
          <w:rFonts w:ascii="Times New Roman" w:hAnsi="Times New Roman"/>
          <w:szCs w:val="22"/>
          <w:lang w:val="ru-RU"/>
        </w:rPr>
        <w:t xml:space="preserve"> проведение медицинского освидетельствования на состояние опьянения алкогольного, наркотического иного токсического в организациях, имеющих медицинскую лицензию на проведение данного вида работ в соответствии с законодательством РФ.</w:t>
      </w:r>
    </w:p>
    <w:p w14:paraId="1CC02FC9" w14:textId="170B0718" w:rsidR="00952027" w:rsidRPr="00BC11A9" w:rsidRDefault="00C26D23" w:rsidP="00FF003A">
      <w:pPr>
        <w:pStyle w:val="a7"/>
        <w:numPr>
          <w:ilvl w:val="1"/>
          <w:numId w:val="4"/>
        </w:numPr>
        <w:tabs>
          <w:tab w:val="left" w:pos="1276"/>
        </w:tabs>
        <w:ind w:left="0" w:firstLine="709"/>
        <w:jc w:val="both"/>
        <w:rPr>
          <w:rFonts w:ascii="Times New Roman" w:hAnsi="Times New Roman"/>
          <w:szCs w:val="22"/>
          <w:lang w:val="ru-RU"/>
        </w:rPr>
      </w:pPr>
      <w:r w:rsidRPr="00C26D23">
        <w:rPr>
          <w:rFonts w:ascii="Times New Roman" w:hAnsi="Times New Roman"/>
          <w:szCs w:val="22"/>
          <w:lang w:val="ru-RU"/>
        </w:rPr>
        <w:t xml:space="preserve">Под «Контролем трезвости» Стороны понимают проведение лицом, уполномоченным </w:t>
      </w:r>
      <w:r w:rsidR="00CF1E4B">
        <w:rPr>
          <w:rFonts w:ascii="Times New Roman" w:hAnsi="Times New Roman"/>
          <w:szCs w:val="22"/>
          <w:lang w:val="ru-RU"/>
        </w:rPr>
        <w:t>Генподрядчиком/Подрядчиком/Исполнителем</w:t>
      </w:r>
      <w:r w:rsidRPr="00C26D23">
        <w:rPr>
          <w:rFonts w:ascii="Times New Roman" w:hAnsi="Times New Roman"/>
          <w:szCs w:val="22"/>
          <w:lang w:val="ru-RU"/>
        </w:rPr>
        <w:t xml:space="preserve">, проверки работников на наличия паров этанола в выдыхаемом воздухе с применением прибора алкотестера (или иным выбранным </w:t>
      </w:r>
      <w:r w:rsidR="00CF1E4B">
        <w:rPr>
          <w:rFonts w:ascii="Times New Roman" w:hAnsi="Times New Roman"/>
          <w:szCs w:val="22"/>
          <w:lang w:val="ru-RU"/>
        </w:rPr>
        <w:t>Генподрядчиком/Подрядчиком/Исполнителем</w:t>
      </w:r>
      <w:r w:rsidRPr="00C26D23">
        <w:rPr>
          <w:rFonts w:ascii="Times New Roman" w:hAnsi="Times New Roman"/>
          <w:szCs w:val="22"/>
          <w:lang w:val="ru-RU"/>
        </w:rPr>
        <w:t xml:space="preserve"> способом) и выявление других признаков состояния опьянения алкогольного, наркотического иного токсического</w:t>
      </w:r>
      <w:r w:rsidR="004F1EB6" w:rsidRPr="00E07C40">
        <w:rPr>
          <w:rFonts w:ascii="Times New Roman" w:hAnsi="Times New Roman"/>
          <w:b/>
          <w:szCs w:val="22"/>
          <w:lang w:val="ru-RU"/>
        </w:rPr>
        <w:t>.</w:t>
      </w:r>
    </w:p>
    <w:p w14:paraId="764A1F5E" w14:textId="77777777" w:rsidR="00153239" w:rsidRPr="00BC11A9" w:rsidRDefault="00153239" w:rsidP="00FF003A">
      <w:pPr>
        <w:tabs>
          <w:tab w:val="left" w:pos="1134"/>
        </w:tabs>
        <w:spacing w:line="240" w:lineRule="auto"/>
        <w:jc w:val="both"/>
        <w:rPr>
          <w:rFonts w:ascii="Times New Roman" w:hAnsi="Times New Roman"/>
        </w:rPr>
      </w:pPr>
    </w:p>
    <w:p w14:paraId="5F080C26" w14:textId="77777777" w:rsidR="0084279B" w:rsidRPr="00BC11A9" w:rsidRDefault="0084279B" w:rsidP="00FF003A">
      <w:pPr>
        <w:pStyle w:val="1Rus"/>
        <w:numPr>
          <w:ilvl w:val="0"/>
          <w:numId w:val="4"/>
        </w:numPr>
        <w:tabs>
          <w:tab w:val="left" w:pos="1134"/>
        </w:tabs>
        <w:ind w:left="0" w:firstLine="709"/>
        <w:rPr>
          <w:rFonts w:ascii="Times New Roman" w:hAnsi="Times New Roman"/>
          <w:b w:val="0"/>
          <w:szCs w:val="22"/>
          <w:u w:val="single"/>
          <w:lang w:val="ru-RU"/>
        </w:rPr>
      </w:pPr>
      <w:bookmarkStart w:id="19" w:name="_Toc17706461"/>
      <w:bookmarkStart w:id="20" w:name="_Toc19114883"/>
      <w:r w:rsidRPr="00BC11A9">
        <w:rPr>
          <w:rFonts w:ascii="Times New Roman" w:hAnsi="Times New Roman"/>
          <w:sz w:val="22"/>
          <w:szCs w:val="22"/>
          <w:u w:val="single"/>
          <w:lang w:val="ru-RU"/>
        </w:rPr>
        <w:t xml:space="preserve">Требования в области </w:t>
      </w:r>
      <w:bookmarkEnd w:id="19"/>
      <w:bookmarkEnd w:id="20"/>
      <w:r w:rsidR="00481BAA" w:rsidRPr="00BC11A9">
        <w:rPr>
          <w:rFonts w:ascii="Times New Roman" w:hAnsi="Times New Roman"/>
          <w:sz w:val="22"/>
          <w:szCs w:val="22"/>
          <w:u w:val="single"/>
          <w:lang w:val="ru-RU"/>
        </w:rPr>
        <w:t>природоохранного законодательства</w:t>
      </w:r>
      <w:r w:rsidRPr="00BC11A9">
        <w:rPr>
          <w:rFonts w:ascii="Times New Roman" w:hAnsi="Times New Roman"/>
          <w:sz w:val="22"/>
          <w:szCs w:val="22"/>
          <w:u w:val="single"/>
          <w:lang w:val="ru-RU"/>
        </w:rPr>
        <w:t>.</w:t>
      </w:r>
    </w:p>
    <w:p w14:paraId="52C70491" w14:textId="77777777" w:rsidR="0084279B" w:rsidRPr="00BC11A9" w:rsidRDefault="0084279B" w:rsidP="00FF003A">
      <w:pPr>
        <w:spacing w:line="240" w:lineRule="auto"/>
        <w:jc w:val="both"/>
        <w:rPr>
          <w:rFonts w:ascii="Times New Roman" w:hAnsi="Times New Roman" w:cs="Times New Roman"/>
          <w:b/>
        </w:rPr>
      </w:pPr>
    </w:p>
    <w:p w14:paraId="380704B2" w14:textId="4EFEDB42" w:rsidR="0084279B" w:rsidRPr="00BC11A9" w:rsidRDefault="001325E3" w:rsidP="00FF003A">
      <w:pPr>
        <w:spacing w:line="240" w:lineRule="auto"/>
        <w:ind w:firstLine="709"/>
        <w:jc w:val="both"/>
        <w:rPr>
          <w:rFonts w:ascii="Times New Roman" w:hAnsi="Times New Roman" w:cs="Times New Roman"/>
          <w:b/>
        </w:rPr>
      </w:pPr>
      <w:r>
        <w:rPr>
          <w:rFonts w:ascii="Times New Roman" w:hAnsi="Times New Roman"/>
          <w:b/>
        </w:rPr>
        <w:t>Генподрядчик/Подрядчик/Исполнитель</w:t>
      </w:r>
      <w:r w:rsidR="007F6FCD" w:rsidRPr="00BC11A9">
        <w:rPr>
          <w:rFonts w:ascii="Times New Roman" w:hAnsi="Times New Roman"/>
          <w:b/>
        </w:rPr>
        <w:t xml:space="preserve"> </w:t>
      </w:r>
      <w:r w:rsidR="007F6FCD" w:rsidRPr="00BC11A9">
        <w:rPr>
          <w:rFonts w:ascii="Times New Roman" w:hAnsi="Times New Roman" w:cs="Times New Roman"/>
          <w:b/>
        </w:rPr>
        <w:t>обязан</w:t>
      </w:r>
      <w:r w:rsidR="0084279B" w:rsidRPr="00BC11A9">
        <w:rPr>
          <w:rFonts w:ascii="Times New Roman" w:hAnsi="Times New Roman" w:cs="Times New Roman"/>
          <w:b/>
        </w:rPr>
        <w:t>:</w:t>
      </w:r>
    </w:p>
    <w:p w14:paraId="004BE83A"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 в т.ч. на территории РФ согласно ст. 69 Федерального закона от 10.02.2002 г. № 7-ФЗ «Об охране окружающей среды».</w:t>
      </w:r>
    </w:p>
    <w:p w14:paraId="7B18981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Рационально использовать необходимые ресурсы (электроэнергию, воду, пар и т.д.) при выполнении работ по настоящему Договору.</w:t>
      </w:r>
    </w:p>
    <w:p w14:paraId="798F8BD6"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Эксплуатировать транспортные средства, в выбросах которых содержание вредных (загрязняющих) веществ не превышает установленные технические нормативы выбросов.</w:t>
      </w:r>
    </w:p>
    <w:p w14:paraId="12F4851C"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соблюдение требований законодательства в части охраны озонового слоя атмосферы (для РФ ст. 51, 54 Федерального закона от 10.02.2002 г. № 7-ФЗ «Об охране окружающей среды, Постановления Правительства РФ от 24.03.2014 № 228 «О мерах государственного регулирования потребления и обращения веществ, разрушающих озоновый слой», либо иные действующие требования законодательства на момент выполнения работ), в том числе:</w:t>
      </w:r>
    </w:p>
    <w:p w14:paraId="49A33A1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обслуживании, утилизации оборудования, использующего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обеспечить рекуперацию </w:t>
      </w:r>
      <w:proofErr w:type="spellStart"/>
      <w:r w:rsidRPr="00BC11A9">
        <w:rPr>
          <w:rFonts w:ascii="Times New Roman" w:hAnsi="Times New Roman"/>
          <w:szCs w:val="22"/>
          <w:lang w:val="ru-RU"/>
        </w:rPr>
        <w:t>озоноразрушающих</w:t>
      </w:r>
      <w:proofErr w:type="spellEnd"/>
      <w:r w:rsidRPr="00BC11A9">
        <w:rPr>
          <w:rFonts w:ascii="Times New Roman" w:hAnsi="Times New Roman"/>
          <w:szCs w:val="22"/>
          <w:lang w:val="ru-RU"/>
        </w:rPr>
        <w:t xml:space="preserve"> веществ из данного оборудования в целях их восстановления для дальнейшей рециркуляции (</w:t>
      </w:r>
      <w:proofErr w:type="spellStart"/>
      <w:r w:rsidRPr="00BC11A9">
        <w:rPr>
          <w:rFonts w:ascii="Times New Roman" w:hAnsi="Times New Roman"/>
          <w:szCs w:val="22"/>
          <w:lang w:val="ru-RU"/>
        </w:rPr>
        <w:t>рециклирования</w:t>
      </w:r>
      <w:proofErr w:type="spellEnd"/>
      <w:r w:rsidRPr="00BC11A9">
        <w:rPr>
          <w:rFonts w:ascii="Times New Roman" w:hAnsi="Times New Roman"/>
          <w:szCs w:val="22"/>
          <w:lang w:val="ru-RU"/>
        </w:rPr>
        <w:t>) или уничтожения;</w:t>
      </w:r>
    </w:p>
    <w:p w14:paraId="15F88A08" w14:textId="77777777" w:rsidR="0084279B" w:rsidRPr="00BC11A9" w:rsidRDefault="0084279B" w:rsidP="00FF003A">
      <w:pPr>
        <w:pStyle w:val="a7"/>
        <w:numPr>
          <w:ilvl w:val="3"/>
          <w:numId w:val="13"/>
        </w:numPr>
        <w:tabs>
          <w:tab w:val="left" w:pos="993"/>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запрещается захоронение в объектах размещения отходов производства и потребления продукции, утратившей свои потребительские свойства и содержащей </w:t>
      </w:r>
      <w:proofErr w:type="spellStart"/>
      <w:r w:rsidRPr="00BC11A9">
        <w:rPr>
          <w:rFonts w:ascii="Times New Roman" w:hAnsi="Times New Roman"/>
          <w:szCs w:val="22"/>
          <w:lang w:val="ru-RU"/>
        </w:rPr>
        <w:t>озоноразрушающие</w:t>
      </w:r>
      <w:proofErr w:type="spellEnd"/>
      <w:r w:rsidRPr="00BC11A9">
        <w:rPr>
          <w:rFonts w:ascii="Times New Roman" w:hAnsi="Times New Roman"/>
          <w:szCs w:val="22"/>
          <w:lang w:val="ru-RU"/>
        </w:rPr>
        <w:t xml:space="preserve"> вещества, без рекуперации данных веществ из указанной продукции в целях их восстановления для дальнейшей рециркуляции или уничтожения.</w:t>
      </w:r>
    </w:p>
    <w:p w14:paraId="7AD40A2D"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Исключить сжигание, размещение (хранение и захоронение) отходов на территории </w:t>
      </w:r>
      <w:r w:rsidR="0049605D" w:rsidRPr="00BC11A9">
        <w:rPr>
          <w:rFonts w:ascii="Times New Roman" w:hAnsi="Times New Roman"/>
          <w:szCs w:val="22"/>
          <w:lang w:val="ru-RU"/>
        </w:rPr>
        <w:t>Заказчика</w:t>
      </w:r>
      <w:r w:rsidRPr="00BC11A9">
        <w:rPr>
          <w:rFonts w:ascii="Times New Roman" w:hAnsi="Times New Roman"/>
          <w:szCs w:val="22"/>
          <w:lang w:val="ru-RU"/>
        </w:rPr>
        <w:t xml:space="preserve">, а также накопление отходов на территории </w:t>
      </w:r>
      <w:r w:rsidR="0049605D" w:rsidRPr="00BC11A9">
        <w:rPr>
          <w:rFonts w:ascii="Times New Roman" w:hAnsi="Times New Roman"/>
          <w:szCs w:val="22"/>
          <w:lang w:val="ru-RU"/>
        </w:rPr>
        <w:t xml:space="preserve">Заказчика </w:t>
      </w:r>
      <w:r w:rsidRPr="00BC11A9">
        <w:rPr>
          <w:rFonts w:ascii="Times New Roman" w:hAnsi="Times New Roman"/>
          <w:szCs w:val="22"/>
          <w:lang w:val="ru-RU"/>
        </w:rPr>
        <w:t>вне специально оборудованных мест временного накоплени</w:t>
      </w:r>
      <w:r w:rsidR="00396EEC" w:rsidRPr="00BC11A9">
        <w:rPr>
          <w:rFonts w:ascii="Times New Roman" w:hAnsi="Times New Roman"/>
          <w:szCs w:val="22"/>
          <w:lang w:val="ru-RU"/>
        </w:rPr>
        <w:t>я, согласованных с Заказчиком</w:t>
      </w:r>
      <w:r w:rsidRPr="00BC11A9">
        <w:rPr>
          <w:rFonts w:ascii="Times New Roman" w:hAnsi="Times New Roman"/>
          <w:szCs w:val="22"/>
          <w:lang w:val="ru-RU"/>
        </w:rPr>
        <w:t xml:space="preserve"> (для строительных работ).</w:t>
      </w:r>
    </w:p>
    <w:p w14:paraId="3397662C" w14:textId="65DB38DF" w:rsidR="0084279B" w:rsidRPr="00BC11A9" w:rsidRDefault="00377658" w:rsidP="00FF003A">
      <w:pPr>
        <w:pStyle w:val="a7"/>
        <w:numPr>
          <w:ilvl w:val="1"/>
          <w:numId w:val="4"/>
        </w:numPr>
        <w:tabs>
          <w:tab w:val="left" w:pos="1276"/>
        </w:tabs>
        <w:ind w:left="0" w:firstLine="709"/>
        <w:jc w:val="both"/>
        <w:rPr>
          <w:rFonts w:ascii="Times New Roman" w:hAnsi="Times New Roman"/>
          <w:szCs w:val="22"/>
          <w:lang w:val="ru-RU"/>
        </w:rPr>
      </w:pPr>
      <w:r w:rsidRPr="00377658">
        <w:rPr>
          <w:rFonts w:ascii="Times New Roman" w:hAnsi="Times New Roman"/>
          <w:szCs w:val="22"/>
          <w:lang w:val="ru-RU"/>
        </w:rPr>
        <w:t xml:space="preserve">Разрабатывать паспорта опасных отходов, учитывать их в разрешительной и отчетной документации в области обращения с отходами, учитывать в ней обращение со всеми отходами, образующимися в процессе выполнения работ / оказания услуг в соответствии с Договором, путем их использования, обезвреживания, размещения, а также передачи другим хозяйствующим субъектам с целью их дальнейшего использования, обезвреживания, размещения, т.к. </w:t>
      </w:r>
      <w:r w:rsidR="001325E3">
        <w:rPr>
          <w:rFonts w:ascii="Times New Roman" w:hAnsi="Times New Roman"/>
          <w:szCs w:val="22"/>
          <w:lang w:val="ru-RU"/>
        </w:rPr>
        <w:t>Генподрядчик/Подрядчик/Исполнитель</w:t>
      </w:r>
      <w:r w:rsidRPr="00377658">
        <w:rPr>
          <w:rFonts w:ascii="Times New Roman" w:hAnsi="Times New Roman"/>
          <w:szCs w:val="22"/>
          <w:lang w:val="ru-RU"/>
        </w:rPr>
        <w:t xml:space="preserve"> является образователем и собственником всех отходов, образующихся в процессе выполнения работ / оказания услуг, в том числе при выполнении ремонтных, строительных и других работ (услуг) по договорам на территории Заказчика</w:t>
      </w:r>
      <w:r w:rsidR="0084279B" w:rsidRPr="00BC11A9">
        <w:rPr>
          <w:rFonts w:ascii="Times New Roman" w:hAnsi="Times New Roman"/>
          <w:szCs w:val="22"/>
          <w:lang w:val="ru-RU"/>
        </w:rPr>
        <w:t>.</w:t>
      </w:r>
    </w:p>
    <w:p w14:paraId="52376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Принимать меры по сокращению образования отходов производства и потребления, их вовлечению в повторный хозяйственный оборот посредством максимально полного использования исходного сырья и материалов; не допускать захоронение образующихся отходов (указанных в Распоряжении Правительства РФ от 25 июля 2017 г. № 1589-р) и организовать их селективный сбор, с последующим направлением на утилизацию.</w:t>
      </w:r>
    </w:p>
    <w:p w14:paraId="32D13A20" w14:textId="331FFA07" w:rsidR="0084279B" w:rsidRPr="00BC11A9" w:rsidRDefault="00CF3139" w:rsidP="00FF003A">
      <w:pPr>
        <w:pStyle w:val="a7"/>
        <w:numPr>
          <w:ilvl w:val="1"/>
          <w:numId w:val="4"/>
        </w:numPr>
        <w:tabs>
          <w:tab w:val="left" w:pos="1276"/>
        </w:tabs>
        <w:ind w:left="0" w:firstLine="709"/>
        <w:jc w:val="both"/>
        <w:rPr>
          <w:rFonts w:ascii="Times New Roman" w:hAnsi="Times New Roman"/>
          <w:szCs w:val="22"/>
          <w:lang w:val="ru-RU"/>
        </w:rPr>
      </w:pPr>
      <w:r w:rsidRPr="00CF3139">
        <w:rPr>
          <w:rFonts w:ascii="Times New Roman" w:hAnsi="Times New Roman"/>
          <w:szCs w:val="22"/>
          <w:lang w:val="ru-RU"/>
        </w:rPr>
        <w:t>За свой счёт (без изменения Договорной цены) осуществлять уборку и содержание объекта / строительной площадки и примыкающего к ней земельного участка, включая участки дорог, вывоз отходов с площадок накопления для обращения (включая сбор, транспортирование, обработку, утилизацию, обезвреживание, размещение) специализированными организациями, имеющими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r w:rsidR="0084279B" w:rsidRPr="00BC11A9">
        <w:rPr>
          <w:rFonts w:ascii="Times New Roman" w:hAnsi="Times New Roman"/>
          <w:szCs w:val="22"/>
          <w:lang w:val="ru-RU"/>
        </w:rPr>
        <w:t>.</w:t>
      </w:r>
    </w:p>
    <w:p w14:paraId="1FAF9958" w14:textId="77777777" w:rsidR="0084279B" w:rsidRPr="00BC11A9" w:rsidRDefault="0084279B"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Нести все расходы, связанные со сбором, накоплением, хранением, погрузкой, транспортированием, утилизацией, обезвреживанием, размещением отходов и получением необходимых для этого согласований и разрешений, в том числе по плате за негативное воздействие на окружающую среду (далее – НВОС) и расходов на оплату услуг специализированных организаций, имеющих лицензии на осуществление соответствующей деятельности по сбору, транспортированию, обработке, утилизации, обезвреживанию, размещению отходов I - IV классов опасности.</w:t>
      </w:r>
    </w:p>
    <w:p w14:paraId="2E9A95E5"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наличии собственной лицензии на сбор, транспортировку, обработку, утилизацию, обезвреживание, размещение отходов, самостоятельно осуществить утилизацию, обезвреживание отходов на собственных установках, имеющих соответствующую разрешительную документацию (в том числе положительное заключение ГЭЭ), размещение на собственных объектах, включенных в ГРОРО и имеющих положительное заключение ГЭЭ, либо осуществить транспортировку отходов для передачи специализированным организациям, имеющим лицензию на сбор, транспортировку, обработку, утилизацию, обезвреживание, размещение отходов. </w:t>
      </w:r>
    </w:p>
    <w:p w14:paraId="592FD769" w14:textId="2A9CCD93"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позднее </w:t>
      </w:r>
      <w:r w:rsidR="007F6FCD" w:rsidRPr="00BC11A9">
        <w:rPr>
          <w:rFonts w:ascii="Times New Roman" w:hAnsi="Times New Roman"/>
          <w:szCs w:val="22"/>
          <w:lang w:val="ru-RU"/>
        </w:rPr>
        <w:t xml:space="preserve">4 месяцев с момента начала </w:t>
      </w:r>
      <w:r w:rsidR="00061A65" w:rsidRPr="00BC11A9">
        <w:rPr>
          <w:rFonts w:ascii="Times New Roman" w:hAnsi="Times New Roman"/>
          <w:szCs w:val="22"/>
          <w:lang w:val="ru-RU"/>
        </w:rPr>
        <w:t xml:space="preserve">договора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самостоятельно в соответствии </w:t>
      </w:r>
      <w:r w:rsidR="0026500A">
        <w:rPr>
          <w:rFonts w:ascii="Times New Roman" w:hAnsi="Times New Roman"/>
          <w:szCs w:val="22"/>
          <w:lang w:val="ru-RU"/>
        </w:rPr>
        <w:t>с присвоенной категорией обязан</w:t>
      </w:r>
      <w:r w:rsidRPr="00BC11A9">
        <w:rPr>
          <w:rFonts w:ascii="Times New Roman" w:hAnsi="Times New Roman"/>
          <w:szCs w:val="22"/>
          <w:lang w:val="ru-RU"/>
        </w:rPr>
        <w:t xml:space="preserve"> получить необходимые природоохранные документы (инвентаризация выбросов загрязняющих веществ в атмосферу, том ПДВ, том ПНООЛР, получение разрешения на выбросы загрязняющих веществ, документов об утверждении нормативов образования отходов и лимитов на их размещение, паспортов отходов и т.п. в соответствии с законодательством РФ и территориальными органами самоуправления). Копии всех разрешительных природоохранных документов </w:t>
      </w:r>
      <w:r w:rsidR="001325E3">
        <w:rPr>
          <w:rFonts w:ascii="Times New Roman" w:hAnsi="Times New Roman"/>
          <w:szCs w:val="22"/>
          <w:lang w:val="ru-RU"/>
        </w:rPr>
        <w:t>Генподрядчик/Подрядчик/Исполнитель</w:t>
      </w:r>
      <w:r w:rsidR="007F6FCD" w:rsidRPr="00BC11A9">
        <w:rPr>
          <w:rFonts w:ascii="Times New Roman" w:hAnsi="Times New Roman"/>
          <w:szCs w:val="22"/>
          <w:lang w:val="ru-RU"/>
        </w:rPr>
        <w:t xml:space="preserve"> </w:t>
      </w:r>
      <w:r w:rsidRPr="00BC11A9">
        <w:rPr>
          <w:rFonts w:ascii="Times New Roman" w:hAnsi="Times New Roman"/>
          <w:szCs w:val="22"/>
          <w:lang w:val="ru-RU"/>
        </w:rPr>
        <w:t>обя</w:t>
      </w:r>
      <w:r w:rsidR="007F6FCD" w:rsidRPr="00BC11A9">
        <w:rPr>
          <w:rFonts w:ascii="Times New Roman" w:hAnsi="Times New Roman"/>
          <w:szCs w:val="22"/>
          <w:lang w:val="ru-RU"/>
        </w:rPr>
        <w:t>зан</w:t>
      </w:r>
      <w:r w:rsidRPr="00BC11A9">
        <w:rPr>
          <w:rFonts w:ascii="Times New Roman" w:hAnsi="Times New Roman"/>
          <w:szCs w:val="22"/>
          <w:lang w:val="ru-RU"/>
        </w:rPr>
        <w:t xml:space="preserve"> предоставить представителю службы Производственной безопасности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случае изменения технологии, появления новых видов отходов и т.п. </w:t>
      </w:r>
      <w:r w:rsidR="001325E3">
        <w:rPr>
          <w:rFonts w:ascii="Times New Roman" w:hAnsi="Times New Roman"/>
          <w:szCs w:val="22"/>
          <w:lang w:val="ru-RU"/>
        </w:rPr>
        <w:t>Генподрядчик/Подрядчик/Исполнитель</w:t>
      </w:r>
      <w:r w:rsidR="007F6FCD" w:rsidRPr="00BC11A9">
        <w:rPr>
          <w:rFonts w:ascii="Times New Roman" w:hAnsi="Times New Roman"/>
          <w:szCs w:val="22"/>
          <w:lang w:val="ru-RU"/>
        </w:rPr>
        <w:t xml:space="preserve"> должен</w:t>
      </w:r>
      <w:r w:rsidRPr="00BC11A9">
        <w:rPr>
          <w:rFonts w:ascii="Times New Roman" w:hAnsi="Times New Roman"/>
          <w:szCs w:val="22"/>
          <w:lang w:val="ru-RU"/>
        </w:rPr>
        <w:t xml:space="preserve"> обеспечить своевременную корректировку имеющейся экологической документации определить и оформить нормативы выбросов загрязняющих веществ, сбросов загрязняющих веществ и документ об утверждении нормативов образования отходов и лимитов на их размещение, в соответствии с требованием законодательства (в зависимости от установленной категории объекта НВОС). Затраты на оплату сверхлимитных и сверхнормативных платежей в период отсутствия разрешительной документации </w:t>
      </w:r>
      <w:r w:rsidR="00E00D51" w:rsidRPr="00BC11A9">
        <w:rPr>
          <w:rFonts w:ascii="Times New Roman" w:hAnsi="Times New Roman"/>
          <w:szCs w:val="22"/>
          <w:lang w:val="ru-RU"/>
        </w:rPr>
        <w:t>Заказчиком</w:t>
      </w:r>
      <w:r w:rsidRPr="00BC11A9">
        <w:rPr>
          <w:rFonts w:ascii="Times New Roman" w:hAnsi="Times New Roman"/>
          <w:szCs w:val="22"/>
          <w:lang w:val="ru-RU"/>
        </w:rPr>
        <w:t xml:space="preserve"> не возмещается.</w:t>
      </w:r>
    </w:p>
    <w:p w14:paraId="1B67C5AB"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pacing w:val="-2"/>
          <w:szCs w:val="22"/>
          <w:lang w:val="ru-RU"/>
        </w:rPr>
        <w:t>Провести инвентаризацию выбросов загрязняющих веществ в атмосферу в соответствии с требованиями природоохранного и санитарного законодательств РФ (для строительных работ).</w:t>
      </w:r>
    </w:p>
    <w:p w14:paraId="7716E18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Самостоятельно производить начисления и своевременную оплату платежей (в том числе авансовых) за негативное воздействие на окружающую среду, вести и сдавать установленную отчетность в соответствии с законодательством РФ, если иной порядок не оговорен Договором. При осуществлении сброса сточных вод в водный объект, забора воды из поверхностных источников, либо ином другом виде пользования водным объектом,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 74-ФЗ от 03.06.2006 г. Оповещать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о факте получения разрешительной документации и факте оплаты за негативное воздействие на окружающую среду. В случае изменения технологии, появлении новых видов отходов, стационарных источников выбросов и т.п. обеспечивать своевременную корректировку имеющейся разрешительной экологической документации. </w:t>
      </w:r>
    </w:p>
    <w:p w14:paraId="43D6B88E"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Обеспечить наличие паспортов отходов I - IV класса опасности на отходы производства и потребления, образуемые при выполнении работ по Договору на начало выполнения работ. На отходы </w:t>
      </w:r>
      <w:r w:rsidRPr="00BC11A9">
        <w:rPr>
          <w:rFonts w:ascii="Times New Roman" w:hAnsi="Times New Roman"/>
          <w:szCs w:val="22"/>
        </w:rPr>
        <w:t>V</w:t>
      </w:r>
      <w:r w:rsidRPr="00BC11A9">
        <w:rPr>
          <w:rFonts w:ascii="Times New Roman" w:hAnsi="Times New Roman"/>
          <w:szCs w:val="22"/>
          <w:lang w:val="ru-RU"/>
        </w:rPr>
        <w:t xml:space="preserve"> класса опасности оформить протоколы биотестирования в аккредитованной лаборатории, для подтверждения класса опасности. Обеспечить </w:t>
      </w:r>
      <w:r w:rsidRPr="00BC11A9">
        <w:rPr>
          <w:rFonts w:ascii="Times New Roman" w:hAnsi="Times New Roman"/>
          <w:spacing w:val="-2"/>
          <w:szCs w:val="22"/>
          <w:lang w:val="ru-RU"/>
        </w:rPr>
        <w:t>наличие согласованных материалов обоснования классов опасности отходов, образующихся в ходе производственной деятельности, для среды обитания и здоровья человека.</w:t>
      </w:r>
    </w:p>
    <w:p w14:paraId="1F730890" w14:textId="3842C902"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средства для ликвидации незначительных загрязнений (песок, сорбенты, искробезопасный инструмент для сбора разливов, комплект ЛАРН и т.д.). В случае участия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в проведении работ по локализации и ликвидации последствий вредного воздействия на окружающую среду, возникших по вине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BC11A9">
        <w:rPr>
          <w:rFonts w:ascii="Times New Roman" w:hAnsi="Times New Roman"/>
          <w:szCs w:val="22"/>
          <w:lang w:val="ru-RU"/>
        </w:rPr>
        <w:t xml:space="preserve">в процессе выполнения работ / оказания услуг по договору на объектах </w:t>
      </w:r>
      <w:r w:rsidR="00E00D51" w:rsidRPr="00BC11A9">
        <w:rPr>
          <w:rFonts w:ascii="Times New Roman" w:hAnsi="Times New Roman"/>
          <w:szCs w:val="22"/>
          <w:lang w:val="ru-RU"/>
        </w:rPr>
        <w:t>Заказчика</w:t>
      </w: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7F6FCD" w:rsidRPr="00BC11A9">
        <w:rPr>
          <w:rFonts w:ascii="Times New Roman" w:hAnsi="Times New Roman"/>
          <w:szCs w:val="22"/>
          <w:lang w:val="ru-RU"/>
        </w:rPr>
        <w:t xml:space="preserve"> </w:t>
      </w:r>
      <w:r w:rsidRPr="00BC11A9">
        <w:rPr>
          <w:rFonts w:ascii="Times New Roman" w:hAnsi="Times New Roman"/>
          <w:szCs w:val="22"/>
          <w:lang w:val="ru-RU"/>
        </w:rPr>
        <w:t xml:space="preserve">возмещает </w:t>
      </w:r>
      <w:r w:rsidR="00E00D51" w:rsidRPr="00BC11A9">
        <w:rPr>
          <w:rFonts w:ascii="Times New Roman" w:hAnsi="Times New Roman"/>
          <w:szCs w:val="22"/>
          <w:lang w:val="ru-RU"/>
        </w:rPr>
        <w:t>Заказчику</w:t>
      </w:r>
      <w:r w:rsidRPr="00BC11A9">
        <w:rPr>
          <w:rFonts w:ascii="Times New Roman" w:hAnsi="Times New Roman"/>
          <w:szCs w:val="22"/>
          <w:lang w:val="ru-RU"/>
        </w:rPr>
        <w:t xml:space="preserve"> расходы на проведение таких работ.</w:t>
      </w:r>
    </w:p>
    <w:p w14:paraId="1B1C4226"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 завершению работ, до подписания Акта приемки выполненн</w:t>
      </w:r>
      <w:r w:rsidR="00A2517C" w:rsidRPr="00BC11A9">
        <w:rPr>
          <w:rFonts w:ascii="Times New Roman" w:hAnsi="Times New Roman"/>
          <w:szCs w:val="22"/>
          <w:lang w:val="ru-RU"/>
        </w:rPr>
        <w:t>ых работ с Заказчиком</w:t>
      </w:r>
      <w:r w:rsidRPr="00BC11A9">
        <w:rPr>
          <w:rFonts w:ascii="Times New Roman" w:hAnsi="Times New Roman"/>
          <w:szCs w:val="22"/>
          <w:lang w:val="ru-RU"/>
        </w:rPr>
        <w:t>, вывезти с объекта все собственное оборудование и технику, излишки материалов и т.п., произвести демонтаж возведенных им временных зданий и сооружений, обеспечить вывоз образованных от этих работ отходов и оставить после себя объект и площадку в состоянии, соответствующем экологическим требованиям и санитарным нормам, провести техническую и, при необходимости, биологическую рекультивацию площадки, в соответствии с требованиями проектных решений, с подписанием Акта приемки выполненных работ по данному этапу.</w:t>
      </w:r>
    </w:p>
    <w:p w14:paraId="26226A5F"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Придерживаться установленных проездов, на выезде с территории строительной площадки оборудовать пункт мойки колес </w:t>
      </w:r>
      <w:r w:rsidRPr="00BC11A9">
        <w:rPr>
          <w:rFonts w:ascii="Times New Roman" w:hAnsi="Times New Roman"/>
          <w:spacing w:val="-2"/>
          <w:szCs w:val="22"/>
          <w:lang w:val="ru-RU"/>
        </w:rPr>
        <w:t>выезжающей передвижной техники и автотранспорта,</w:t>
      </w:r>
      <w:r w:rsidR="00A2517C" w:rsidRPr="00BC11A9">
        <w:rPr>
          <w:rFonts w:ascii="Times New Roman" w:hAnsi="Times New Roman"/>
          <w:szCs w:val="22"/>
          <w:lang w:val="ru-RU"/>
        </w:rPr>
        <w:t xml:space="preserve"> согласованный с Заказчиком</w:t>
      </w:r>
      <w:r w:rsidRPr="00BC11A9">
        <w:rPr>
          <w:rFonts w:ascii="Times New Roman" w:hAnsi="Times New Roman"/>
          <w:szCs w:val="22"/>
          <w:lang w:val="ru-RU"/>
        </w:rPr>
        <w:t xml:space="preserve">. </w:t>
      </w:r>
    </w:p>
    <w:p w14:paraId="11578BB1"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привлечении Специализированных организаций для сбора, транспортирования, обезвреживания, обработки, утилизации и размещения отходов, в течение 3 (трёх) рабочих дней с момента заключения договора с третьими лицами предоставить </w:t>
      </w:r>
      <w:r w:rsidR="00FA5E61" w:rsidRPr="00BC11A9">
        <w:rPr>
          <w:rFonts w:ascii="Times New Roman" w:hAnsi="Times New Roman"/>
          <w:szCs w:val="22"/>
          <w:lang w:val="ru-RU"/>
        </w:rPr>
        <w:t>Заказчику</w:t>
      </w:r>
      <w:r w:rsidRPr="00BC11A9">
        <w:rPr>
          <w:rFonts w:ascii="Times New Roman" w:hAnsi="Times New Roman"/>
          <w:szCs w:val="22"/>
          <w:lang w:val="ru-RU"/>
        </w:rPr>
        <w:t xml:space="preserve"> копию договора и лицензии Специализированных организаций на осуществление деятельности по сбору и транспортированию отходов I - IV классов опасности.</w:t>
      </w:r>
    </w:p>
    <w:p w14:paraId="6696BC39" w14:textId="1CDBC59D" w:rsidR="0084279B" w:rsidRPr="00BC11A9" w:rsidRDefault="00CF3139" w:rsidP="00FF003A">
      <w:pPr>
        <w:pStyle w:val="a7"/>
        <w:numPr>
          <w:ilvl w:val="1"/>
          <w:numId w:val="4"/>
        </w:numPr>
        <w:tabs>
          <w:tab w:val="left" w:pos="1134"/>
        </w:tabs>
        <w:ind w:left="0" w:firstLine="709"/>
        <w:jc w:val="both"/>
        <w:rPr>
          <w:rFonts w:ascii="Times New Roman" w:hAnsi="Times New Roman"/>
          <w:szCs w:val="22"/>
          <w:lang w:val="ru-RU"/>
        </w:rPr>
      </w:pPr>
      <w:r w:rsidRPr="00CF3139">
        <w:rPr>
          <w:rFonts w:ascii="Times New Roman" w:hAnsi="Times New Roman"/>
          <w:szCs w:val="22"/>
          <w:lang w:val="ru-RU"/>
        </w:rPr>
        <w:t xml:space="preserve">В обязательном порядке информировать Заказчика о проводимых в отношении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CF3139">
        <w:rPr>
          <w:rFonts w:ascii="Times New Roman" w:hAnsi="Times New Roman"/>
          <w:szCs w:val="22"/>
          <w:lang w:val="ru-RU"/>
        </w:rPr>
        <w:t>проверок в части производственной безопасности со стороны контролирующих органов</w:t>
      </w:r>
      <w:r w:rsidR="00E14875">
        <w:rPr>
          <w:rFonts w:ascii="Times New Roman" w:hAnsi="Times New Roman"/>
          <w:szCs w:val="22"/>
          <w:lang w:val="ru-RU"/>
        </w:rPr>
        <w:t xml:space="preserve">, </w:t>
      </w:r>
      <w:r w:rsidR="00E14875" w:rsidRPr="00E14875">
        <w:rPr>
          <w:rFonts w:ascii="Times New Roman" w:hAnsi="Times New Roman"/>
          <w:szCs w:val="22"/>
          <w:lang w:val="ru-RU"/>
        </w:rPr>
        <w:t>а также направлять в адрес Заказчика результаты проведенных проверок.</w:t>
      </w:r>
    </w:p>
    <w:p w14:paraId="44BFB69D" w14:textId="77777777" w:rsidR="002C19F7" w:rsidRPr="00BC11A9" w:rsidRDefault="002C19F7" w:rsidP="00FF003A">
      <w:pPr>
        <w:pStyle w:val="a7"/>
        <w:tabs>
          <w:tab w:val="left" w:pos="1134"/>
        </w:tabs>
        <w:ind w:left="709"/>
        <w:jc w:val="both"/>
        <w:rPr>
          <w:rFonts w:ascii="Times New Roman" w:hAnsi="Times New Roman"/>
          <w:szCs w:val="22"/>
          <w:lang w:val="ru-RU"/>
        </w:rPr>
      </w:pPr>
    </w:p>
    <w:p w14:paraId="38B69317" w14:textId="77777777" w:rsidR="0084279B" w:rsidRPr="00BC11A9" w:rsidRDefault="0084279B" w:rsidP="00FF003A">
      <w:pPr>
        <w:tabs>
          <w:tab w:val="left" w:pos="1134"/>
        </w:tabs>
        <w:spacing w:line="240" w:lineRule="auto"/>
        <w:ind w:firstLine="709"/>
        <w:jc w:val="both"/>
        <w:rPr>
          <w:rFonts w:ascii="Times New Roman" w:hAnsi="Times New Roman" w:cs="Times New Roman"/>
          <w:b/>
        </w:rPr>
      </w:pPr>
      <w:r w:rsidRPr="00BC11A9">
        <w:rPr>
          <w:rFonts w:ascii="Times New Roman" w:hAnsi="Times New Roman" w:cs="Times New Roman"/>
          <w:b/>
        </w:rPr>
        <w:t xml:space="preserve">Права </w:t>
      </w:r>
      <w:r w:rsidR="007774C2" w:rsidRPr="00BC11A9">
        <w:rPr>
          <w:rFonts w:ascii="Times New Roman" w:hAnsi="Times New Roman" w:cs="Times New Roman"/>
          <w:b/>
        </w:rPr>
        <w:t>Заказчика</w:t>
      </w:r>
      <w:r w:rsidRPr="00BC11A9">
        <w:rPr>
          <w:rFonts w:ascii="Times New Roman" w:hAnsi="Times New Roman" w:cs="Times New Roman"/>
          <w:b/>
        </w:rPr>
        <w:t>:</w:t>
      </w:r>
    </w:p>
    <w:p w14:paraId="4F35B8D0" w14:textId="77777777" w:rsidR="0084279B" w:rsidRPr="00BC11A9" w:rsidRDefault="0084279B"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Запрашивать подтверждающие документы о внесении платы за НВОС, первичную документацию по обращению с отходами, в т.ч. по учету образования и передачи на утилизацию, обезвреживание и размещение отходов</w:t>
      </w:r>
    </w:p>
    <w:p w14:paraId="3CC7E387" w14:textId="77777777" w:rsidR="0026500A" w:rsidRPr="00BC11A9" w:rsidRDefault="0026500A" w:rsidP="00FF003A">
      <w:pPr>
        <w:tabs>
          <w:tab w:val="left" w:pos="1134"/>
        </w:tabs>
        <w:spacing w:line="240" w:lineRule="auto"/>
        <w:jc w:val="both"/>
        <w:rPr>
          <w:rFonts w:ascii="Times New Roman" w:hAnsi="Times New Roman"/>
        </w:rPr>
      </w:pPr>
    </w:p>
    <w:p w14:paraId="1396DDF9" w14:textId="77777777" w:rsidR="00F810E5" w:rsidRPr="00BC11A9" w:rsidRDefault="00F810E5" w:rsidP="00FF003A">
      <w:pPr>
        <w:pStyle w:val="1Rus"/>
        <w:numPr>
          <w:ilvl w:val="0"/>
          <w:numId w:val="4"/>
        </w:numPr>
        <w:tabs>
          <w:tab w:val="left" w:pos="1134"/>
        </w:tabs>
        <w:ind w:left="0" w:firstLine="709"/>
        <w:rPr>
          <w:rFonts w:ascii="Times New Roman" w:hAnsi="Times New Roman"/>
          <w:b w:val="0"/>
          <w:szCs w:val="22"/>
          <w:u w:val="single"/>
          <w:lang w:val="ru-RU"/>
        </w:rPr>
      </w:pPr>
      <w:bookmarkStart w:id="21" w:name="_Toc17706462"/>
      <w:bookmarkStart w:id="22" w:name="_Toc19114884"/>
      <w:r w:rsidRPr="00BC11A9">
        <w:rPr>
          <w:rFonts w:ascii="Times New Roman" w:hAnsi="Times New Roman"/>
          <w:sz w:val="22"/>
          <w:szCs w:val="22"/>
          <w:u w:val="single"/>
          <w:lang w:val="ru-RU"/>
        </w:rPr>
        <w:t>Требования пожарной безопасности</w:t>
      </w:r>
      <w:bookmarkEnd w:id="21"/>
      <w:bookmarkEnd w:id="22"/>
      <w:r w:rsidRPr="00BC11A9">
        <w:rPr>
          <w:rFonts w:ascii="Times New Roman" w:hAnsi="Times New Roman"/>
          <w:sz w:val="22"/>
          <w:szCs w:val="22"/>
          <w:u w:val="single"/>
          <w:lang w:val="ru-RU"/>
        </w:rPr>
        <w:t>.</w:t>
      </w:r>
    </w:p>
    <w:p w14:paraId="26E6B0A4" w14:textId="77777777" w:rsidR="0031538B" w:rsidRPr="00BC11A9" w:rsidRDefault="0031538B" w:rsidP="00FF003A">
      <w:pPr>
        <w:pStyle w:val="1Rus"/>
        <w:tabs>
          <w:tab w:val="left" w:pos="1134"/>
        </w:tabs>
        <w:ind w:left="709"/>
        <w:rPr>
          <w:rFonts w:ascii="Times New Roman" w:hAnsi="Times New Roman"/>
          <w:b w:val="0"/>
          <w:szCs w:val="22"/>
          <w:u w:val="single"/>
          <w:lang w:val="ru-RU"/>
        </w:rPr>
      </w:pPr>
    </w:p>
    <w:p w14:paraId="1DCE5F98" w14:textId="23B99E19" w:rsidR="00F810E5"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F810E5" w:rsidRPr="00BC11A9">
        <w:rPr>
          <w:rFonts w:ascii="Times New Roman" w:hAnsi="Times New Roman" w:cs="Times New Roman"/>
          <w:b/>
        </w:rPr>
        <w:t xml:space="preserve"> обязан:</w:t>
      </w:r>
    </w:p>
    <w:p w14:paraId="1136154D"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lang w:val="ru-RU"/>
        </w:rPr>
        <w:t xml:space="preserve"> Допускать к работе на объекте защиты лиц только после прохождения обучения мерам пожарной безопасности. </w:t>
      </w:r>
      <w:r w:rsidRPr="00BC11A9">
        <w:rPr>
          <w:rFonts w:ascii="Times New Roman" w:hAnsi="Times New Roman"/>
          <w:szCs w:val="22"/>
          <w:lang w:val="ru-RU"/>
        </w:rPr>
        <w:t xml:space="preserve">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 </w:t>
      </w:r>
    </w:p>
    <w:p w14:paraId="62DBDE9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Назначать лиц, которые по занимаемой должности или по характеру выполняемых работ являются ответственными за обеспечение пожарной безопасности.</w:t>
      </w:r>
    </w:p>
    <w:p w14:paraId="27F77331"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Отключать по окончании рабочего времени электропотребители, в том числе бытовые электроприборы, за исключением помещений, в которых находится дежурный персонал, электропотребители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14:paraId="5B0AEFF2"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наличие знаков пожарной безопасности, обозначающих в том числе пути эвакуации и эвакуационные выходы, места размещения аварийно-спасательных устройств и снаряжения, стоянки мобильных средств пожаротушения.</w:t>
      </w:r>
    </w:p>
    <w:p w14:paraId="4DA40C40"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объекты сертифицированными в установленном порядке первичными средствами пожаротушения, а в случаях, предусмотренных нормами пожарной безопасности, запасом воды и средствами тушения пожара.</w:t>
      </w:r>
    </w:p>
    <w:p w14:paraId="2976DE53"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Располагать производственные,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w:t>
      </w:r>
    </w:p>
    <w:p w14:paraId="503BDF48"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У въездов на строительную площадку должны устанавливаться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p>
    <w:p w14:paraId="23F1B1C9" w14:textId="77777777" w:rsidR="00F810E5" w:rsidRPr="00BC11A9" w:rsidRDefault="00F810E5" w:rsidP="00FF003A">
      <w:pPr>
        <w:pStyle w:val="a7"/>
        <w:numPr>
          <w:ilvl w:val="1"/>
          <w:numId w:val="4"/>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p>
    <w:p w14:paraId="0A3E43B0" w14:textId="77777777" w:rsidR="00F810E5" w:rsidRPr="00BC11A9" w:rsidRDefault="00F810E5" w:rsidP="00FF003A">
      <w:pPr>
        <w:pStyle w:val="a7"/>
        <w:numPr>
          <w:ilvl w:val="1"/>
          <w:numId w:val="4"/>
        </w:numPr>
        <w:ind w:left="0" w:firstLine="709"/>
        <w:jc w:val="both"/>
        <w:rPr>
          <w:rFonts w:ascii="Times New Roman" w:hAnsi="Times New Roman"/>
          <w:szCs w:val="22"/>
          <w:lang w:val="ru-RU"/>
        </w:rPr>
      </w:pPr>
      <w:r w:rsidRPr="00BC11A9">
        <w:rPr>
          <w:rFonts w:ascii="Times New Roman" w:hAnsi="Times New Roman"/>
          <w:szCs w:val="22"/>
          <w:lang w:val="ru-RU"/>
        </w:rPr>
        <w:t xml:space="preserve"> Хранение на открытых площадках горючих строительных материалов (</w:t>
      </w:r>
      <w:proofErr w:type="spellStart"/>
      <w:r w:rsidRPr="00BC11A9">
        <w:rPr>
          <w:rFonts w:ascii="Times New Roman" w:hAnsi="Times New Roman"/>
          <w:szCs w:val="22"/>
          <w:lang w:val="ru-RU"/>
        </w:rPr>
        <w:t>лесопиломатериалы</w:t>
      </w:r>
      <w:proofErr w:type="spellEnd"/>
      <w:r w:rsidRPr="00BC11A9">
        <w:rPr>
          <w:rFonts w:ascii="Times New Roman" w:hAnsi="Times New Roman"/>
          <w:szCs w:val="22"/>
          <w:lang w:val="ru-RU"/>
        </w:rPr>
        <w:t>, толь, рубероид и др.), изделий и конструкций из горючих материалов, а также оборудования и грузов в горючей упаковке осуществлять в штабелях или группами площадью не более 100 кв. метров. Расстояние между штабелями (группами) и от них до строящихся или существующих объектов защиты составляет не менее 24 метров.</w:t>
      </w:r>
    </w:p>
    <w:p w14:paraId="11B77E59"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наличие на внешней стороне производственных и складских зданий обозначение категории производства по </w:t>
      </w:r>
      <w:proofErr w:type="spellStart"/>
      <w:r w:rsidRPr="00BC11A9">
        <w:rPr>
          <w:rFonts w:ascii="Times New Roman" w:hAnsi="Times New Roman"/>
          <w:szCs w:val="22"/>
          <w:lang w:val="ru-RU"/>
        </w:rPr>
        <w:t>взрыво</w:t>
      </w:r>
      <w:proofErr w:type="spellEnd"/>
      <w:r w:rsidRPr="00BC11A9">
        <w:rPr>
          <w:rFonts w:ascii="Times New Roman" w:hAnsi="Times New Roman"/>
          <w:szCs w:val="22"/>
          <w:lang w:val="ru-RU"/>
        </w:rPr>
        <w:t xml:space="preserve"> - </w:t>
      </w:r>
      <w:proofErr w:type="spellStart"/>
      <w:r w:rsidRPr="00BC11A9">
        <w:rPr>
          <w:rFonts w:ascii="Times New Roman" w:hAnsi="Times New Roman"/>
          <w:szCs w:val="22"/>
          <w:lang w:val="ru-RU"/>
        </w:rPr>
        <w:t>пожаро</w:t>
      </w:r>
      <w:proofErr w:type="spellEnd"/>
      <w:r w:rsidRPr="00BC11A9">
        <w:rPr>
          <w:rFonts w:ascii="Times New Roman" w:hAnsi="Times New Roman"/>
          <w:szCs w:val="22"/>
          <w:lang w:val="ru-RU"/>
        </w:rPr>
        <w:t xml:space="preserve"> - опасности, Ф.И.О. ответственного за пожарную безопасность и номер вызова телефона пожарной охраны (если применимо).</w:t>
      </w:r>
    </w:p>
    <w:p w14:paraId="4776D3C7"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постоянный свободный проход</w:t>
      </w:r>
      <w:r w:rsidRPr="00BC11A9" w:rsidDel="00C623F1">
        <w:rPr>
          <w:rFonts w:ascii="Times New Roman" w:hAnsi="Times New Roman"/>
          <w:szCs w:val="22"/>
          <w:lang w:val="ru-RU"/>
        </w:rPr>
        <w:t xml:space="preserve"> </w:t>
      </w:r>
      <w:r w:rsidRPr="00BC11A9">
        <w:rPr>
          <w:rFonts w:ascii="Times New Roman" w:hAnsi="Times New Roman"/>
          <w:szCs w:val="22"/>
          <w:lang w:val="ru-RU"/>
        </w:rPr>
        <w:t>к эвакуационным выходам и местам размещения пожарного оборудования.</w:t>
      </w:r>
    </w:p>
    <w:p w14:paraId="34A76305" w14:textId="77777777" w:rsidR="00F810E5" w:rsidRPr="00BC11A9" w:rsidRDefault="00F810E5" w:rsidP="00FF003A">
      <w:pPr>
        <w:pStyle w:val="a7"/>
        <w:numPr>
          <w:ilvl w:val="1"/>
          <w:numId w:val="4"/>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Организовать запрет использования жидкого и твердого топлива, а также электронагревательных приборов для обогрева жилых вагон-домов, мобильных (инвентарных) зданий (сооружений) контейнерного типа.</w:t>
      </w:r>
    </w:p>
    <w:p w14:paraId="79C76BBE" w14:textId="77777777" w:rsidR="004C18E9" w:rsidRPr="00BC11A9" w:rsidRDefault="004C18E9" w:rsidP="00FF003A">
      <w:pPr>
        <w:pStyle w:val="a7"/>
        <w:tabs>
          <w:tab w:val="left" w:pos="1134"/>
        </w:tabs>
        <w:ind w:left="709"/>
        <w:jc w:val="both"/>
        <w:rPr>
          <w:rFonts w:ascii="Times New Roman" w:hAnsi="Times New Roman"/>
          <w:szCs w:val="22"/>
          <w:lang w:val="ru-RU"/>
        </w:rPr>
      </w:pPr>
    </w:p>
    <w:p w14:paraId="727D53CD" w14:textId="77777777" w:rsidR="004C18E9" w:rsidRPr="00BC11A9" w:rsidRDefault="004C18E9" w:rsidP="00FF003A">
      <w:pPr>
        <w:pStyle w:val="a7"/>
        <w:rPr>
          <w:rFonts w:ascii="Times New Roman" w:hAnsi="Times New Roman"/>
          <w:b/>
          <w:u w:val="single"/>
          <w:lang w:val="ru-RU"/>
        </w:rPr>
      </w:pPr>
      <w:r w:rsidRPr="00BC11A9">
        <w:rPr>
          <w:rFonts w:ascii="Times New Roman" w:hAnsi="Times New Roman"/>
          <w:b/>
          <w:lang w:val="ru-RU"/>
        </w:rPr>
        <w:t xml:space="preserve">14. </w:t>
      </w:r>
      <w:r w:rsidRPr="00BC11A9">
        <w:rPr>
          <w:rFonts w:ascii="Times New Roman" w:hAnsi="Times New Roman"/>
          <w:b/>
          <w:u w:val="single"/>
          <w:lang w:val="ru-RU"/>
        </w:rPr>
        <w:t>Требования промышленной безопасности.</w:t>
      </w:r>
    </w:p>
    <w:p w14:paraId="4B75E6C8" w14:textId="77777777" w:rsidR="006044FA" w:rsidRPr="00BC11A9" w:rsidRDefault="006044FA" w:rsidP="00FF003A">
      <w:pPr>
        <w:pStyle w:val="a7"/>
        <w:rPr>
          <w:rFonts w:ascii="Times New Roman" w:hAnsi="Times New Roman"/>
          <w:b/>
          <w:u w:val="single"/>
          <w:lang w:val="ru-RU"/>
        </w:rPr>
      </w:pPr>
    </w:p>
    <w:p w14:paraId="057B5A2B" w14:textId="5E3060A8" w:rsidR="006044FA" w:rsidRPr="00BC11A9" w:rsidRDefault="001325E3" w:rsidP="00FF003A">
      <w:pPr>
        <w:pStyle w:val="a7"/>
        <w:rPr>
          <w:rFonts w:ascii="Times New Roman" w:hAnsi="Times New Roman"/>
          <w:b/>
          <w:lang w:val="ru-RU"/>
        </w:rPr>
      </w:pPr>
      <w:r>
        <w:rPr>
          <w:rFonts w:ascii="Times New Roman" w:hAnsi="Times New Roman"/>
          <w:b/>
          <w:lang w:val="ru-RU"/>
        </w:rPr>
        <w:t>Генподрядчик/Подрядчик/Исполнитель</w:t>
      </w:r>
      <w:r w:rsidR="006044FA" w:rsidRPr="00BC11A9">
        <w:rPr>
          <w:rFonts w:ascii="Times New Roman" w:hAnsi="Times New Roman"/>
          <w:b/>
          <w:lang w:val="ru-RU"/>
        </w:rPr>
        <w:t xml:space="preserve"> обязан:</w:t>
      </w:r>
    </w:p>
    <w:p w14:paraId="4D04E25F" w14:textId="77777777" w:rsidR="004C18E9" w:rsidRPr="00BC11A9" w:rsidRDefault="004C18E9" w:rsidP="00FF003A">
      <w:pPr>
        <w:pStyle w:val="a7"/>
        <w:rPr>
          <w:rFonts w:ascii="Times New Roman" w:hAnsi="Times New Roman"/>
          <w:b/>
          <w:lang w:val="ru-RU"/>
        </w:rPr>
      </w:pPr>
    </w:p>
    <w:p w14:paraId="4F6D3CF0" w14:textId="109F47CC" w:rsidR="004C18E9" w:rsidRPr="00BC11A9" w:rsidRDefault="006044FA" w:rsidP="00FF003A">
      <w:pPr>
        <w:pStyle w:val="a7"/>
        <w:tabs>
          <w:tab w:val="left" w:pos="1134"/>
        </w:tabs>
        <w:ind w:left="709"/>
        <w:jc w:val="both"/>
        <w:rPr>
          <w:rFonts w:ascii="Times New Roman" w:hAnsi="Times New Roman"/>
          <w:lang w:val="ru-RU"/>
        </w:rPr>
      </w:pPr>
      <w:r w:rsidRPr="00BC11A9">
        <w:rPr>
          <w:rFonts w:ascii="Times New Roman" w:hAnsi="Times New Roman"/>
          <w:lang w:val="ru-RU"/>
        </w:rPr>
        <w:t>П</w:t>
      </w:r>
      <w:r w:rsidR="004C18E9" w:rsidRPr="00BC11A9">
        <w:rPr>
          <w:rFonts w:ascii="Times New Roman" w:hAnsi="Times New Roman"/>
          <w:lang w:val="ru-RU"/>
        </w:rPr>
        <w:t>ри прове</w:t>
      </w:r>
      <w:r w:rsidR="000F1825" w:rsidRPr="00BC11A9">
        <w:rPr>
          <w:rFonts w:ascii="Times New Roman" w:hAnsi="Times New Roman"/>
          <w:lang w:val="ru-RU"/>
        </w:rPr>
        <w:t>дении работ на объектах Заказчика</w:t>
      </w:r>
      <w:r w:rsidR="004C18E9" w:rsidRPr="00BC11A9">
        <w:rPr>
          <w:rFonts w:ascii="Times New Roman" w:hAnsi="Times New Roman"/>
          <w:lang w:val="ru-RU"/>
        </w:rPr>
        <w:t xml:space="preserve">: </w:t>
      </w:r>
    </w:p>
    <w:p w14:paraId="2CC7A8A4"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14.1</w:t>
      </w:r>
      <w:r w:rsidRPr="00BC11A9">
        <w:rPr>
          <w:rFonts w:ascii="Times New Roman" w:hAnsi="Times New Roman"/>
          <w:lang w:val="ru-RU"/>
        </w:rPr>
        <w:t xml:space="preserve"> Соблюдать требования промышленной безопасности, предусмотренные действующим законодательством РФ, правилами и нормами, нормативными актами Общества; </w:t>
      </w:r>
    </w:p>
    <w:p w14:paraId="029D732C" w14:textId="064F494D"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14.2</w:t>
      </w:r>
      <w:r w:rsidRPr="00BC11A9">
        <w:rPr>
          <w:rFonts w:ascii="Times New Roman" w:hAnsi="Times New Roman"/>
          <w:lang w:val="ru-RU"/>
        </w:rPr>
        <w:t xml:space="preserve"> Ознакомиться с </w:t>
      </w:r>
      <w:r w:rsidRPr="00763E67">
        <w:rPr>
          <w:rFonts w:ascii="Times New Roman" w:hAnsi="Times New Roman"/>
          <w:b/>
          <w:lang w:val="ru-RU"/>
        </w:rPr>
        <w:t>«Политикой в области промышленной безопасности ООО «Афипский НПЗ»</w:t>
      </w:r>
      <w:r w:rsidR="003678DD">
        <w:rPr>
          <w:rFonts w:ascii="Times New Roman" w:hAnsi="Times New Roman"/>
          <w:lang w:val="ru-RU"/>
        </w:rPr>
        <w:t xml:space="preserve"> </w:t>
      </w:r>
      <w:r w:rsidR="00763E67">
        <w:rPr>
          <w:rFonts w:ascii="Times New Roman" w:hAnsi="Times New Roman"/>
          <w:b/>
          <w:lang w:val="ru-RU"/>
        </w:rPr>
        <w:t>(Приложение 9</w:t>
      </w:r>
      <w:r w:rsidR="003678DD" w:rsidRPr="003678DD">
        <w:rPr>
          <w:rFonts w:ascii="Times New Roman" w:hAnsi="Times New Roman"/>
          <w:b/>
          <w:lang w:val="ru-RU"/>
        </w:rPr>
        <w:t>).</w:t>
      </w:r>
    </w:p>
    <w:p w14:paraId="6D581F6C" w14:textId="77777777" w:rsidR="004C18E9" w:rsidRPr="00BC11A9" w:rsidRDefault="004C18E9"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14.3</w:t>
      </w:r>
      <w:r w:rsidRPr="00BC11A9">
        <w:rPr>
          <w:rFonts w:ascii="Times New Roman" w:hAnsi="Times New Roman"/>
          <w:lang w:val="ru-RU"/>
        </w:rPr>
        <w:t xml:space="preserve"> Иметь при себе удостоверения (протоколы аттестации) в области промышленной безопасности в зависимости от вида и характера выполняемых работ; </w:t>
      </w:r>
    </w:p>
    <w:p w14:paraId="51FC622E" w14:textId="56FEB328" w:rsidR="000F1825" w:rsidRPr="00BC11A9" w:rsidRDefault="000F1825" w:rsidP="00FF003A">
      <w:pPr>
        <w:pStyle w:val="a7"/>
        <w:tabs>
          <w:tab w:val="left" w:pos="1418"/>
        </w:tabs>
        <w:ind w:left="142" w:firstLine="567"/>
        <w:jc w:val="both"/>
        <w:rPr>
          <w:rFonts w:ascii="Times New Roman" w:hAnsi="Times New Roman"/>
          <w:lang w:val="ru-RU"/>
        </w:rPr>
      </w:pPr>
      <w:r w:rsidRPr="005E5A64">
        <w:rPr>
          <w:rFonts w:ascii="Times New Roman" w:hAnsi="Times New Roman"/>
          <w:b/>
          <w:lang w:val="ru-RU"/>
        </w:rPr>
        <w:t>14.4</w:t>
      </w:r>
      <w:r w:rsidRPr="00BC11A9">
        <w:rPr>
          <w:rFonts w:ascii="Times New Roman" w:hAnsi="Times New Roman"/>
          <w:lang w:val="ru-RU"/>
        </w:rPr>
        <w:t xml:space="preserve"> Привлекать к работе квалифицированный персонал (стропальщики, машинисты и т.д.)</w:t>
      </w:r>
      <w:r w:rsidR="0052148A" w:rsidRPr="00BC11A9">
        <w:rPr>
          <w:rFonts w:ascii="Times New Roman" w:hAnsi="Times New Roman"/>
          <w:lang w:val="ru-RU"/>
        </w:rPr>
        <w:t xml:space="preserve"> имеющего соответствующую квалификацию</w:t>
      </w:r>
      <w:r w:rsidRPr="00BC11A9">
        <w:rPr>
          <w:rFonts w:ascii="Times New Roman" w:hAnsi="Times New Roman"/>
          <w:lang w:val="ru-RU"/>
        </w:rPr>
        <w:t>;</w:t>
      </w:r>
    </w:p>
    <w:p w14:paraId="68BA542A" w14:textId="14BC9CBC"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14.5</w:t>
      </w:r>
      <w:r w:rsidR="004C18E9" w:rsidRPr="00BC11A9">
        <w:rPr>
          <w:rFonts w:ascii="Times New Roman" w:hAnsi="Times New Roman"/>
          <w:lang w:val="ru-RU"/>
        </w:rPr>
        <w:t xml:space="preserve"> Использовать средства индивидуальной и коллективной защиты; </w:t>
      </w:r>
    </w:p>
    <w:p w14:paraId="4F3BCF9C" w14:textId="7A203CC7" w:rsidR="004C18E9" w:rsidRPr="00BC11A9" w:rsidRDefault="000F1825" w:rsidP="00FF003A">
      <w:pPr>
        <w:pStyle w:val="a7"/>
        <w:tabs>
          <w:tab w:val="left" w:pos="1418"/>
        </w:tabs>
        <w:ind w:left="709"/>
        <w:jc w:val="both"/>
        <w:rPr>
          <w:rFonts w:ascii="Times New Roman" w:hAnsi="Times New Roman"/>
          <w:lang w:val="ru-RU"/>
        </w:rPr>
      </w:pPr>
      <w:r w:rsidRPr="00BC11A9">
        <w:rPr>
          <w:rFonts w:ascii="Times New Roman" w:hAnsi="Times New Roman"/>
          <w:b/>
          <w:lang w:val="ru-RU"/>
        </w:rPr>
        <w:t>14.6</w:t>
      </w:r>
      <w:r w:rsidR="004C18E9" w:rsidRPr="00BC11A9">
        <w:rPr>
          <w:rFonts w:ascii="Times New Roman" w:hAnsi="Times New Roman"/>
          <w:lang w:val="ru-RU"/>
        </w:rPr>
        <w:t xml:space="preserve"> Выполнять РПО по нарядам-допускам (разрешениям); </w:t>
      </w:r>
    </w:p>
    <w:p w14:paraId="44987348" w14:textId="4FAA2F7B"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14.7</w:t>
      </w:r>
      <w:r w:rsidR="004C18E9" w:rsidRPr="00BC11A9">
        <w:rPr>
          <w:rFonts w:ascii="Times New Roman" w:hAnsi="Times New Roman"/>
          <w:lang w:val="ru-RU"/>
        </w:rPr>
        <w:t xml:space="preserve"> Соблюдать технологическую дисциплину, выполнять работу только на выделенном участке (территории); </w:t>
      </w:r>
    </w:p>
    <w:p w14:paraId="278B624E" w14:textId="495C9837"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14.8</w:t>
      </w:r>
      <w:r w:rsidR="004C18E9" w:rsidRPr="00BC11A9">
        <w:rPr>
          <w:rFonts w:ascii="Times New Roman" w:hAnsi="Times New Roman"/>
          <w:lang w:val="ru-RU"/>
        </w:rPr>
        <w:t xml:space="preserve"> Принимать меры к немедленному устранению причин и условий, препятствующих или затрудняющих нормальное проведение работы, создающих угрозу жизни и здоровью работающих, окружающей среде, и немедленно сообщать о происшествии непосредственному руководителю работ; </w:t>
      </w:r>
    </w:p>
    <w:p w14:paraId="29471950" w14:textId="32CAA356" w:rsidR="004C18E9" w:rsidRPr="00BC11A9" w:rsidRDefault="000F1825" w:rsidP="00FF003A">
      <w:pPr>
        <w:pStyle w:val="a7"/>
        <w:tabs>
          <w:tab w:val="left" w:pos="1418"/>
        </w:tabs>
        <w:ind w:left="142" w:firstLine="567"/>
        <w:jc w:val="both"/>
        <w:rPr>
          <w:rFonts w:ascii="Times New Roman" w:hAnsi="Times New Roman"/>
          <w:lang w:val="ru-RU"/>
        </w:rPr>
      </w:pPr>
      <w:r w:rsidRPr="00BC11A9">
        <w:rPr>
          <w:rFonts w:ascii="Times New Roman" w:hAnsi="Times New Roman"/>
          <w:b/>
          <w:lang w:val="ru-RU"/>
        </w:rPr>
        <w:t>14.9</w:t>
      </w:r>
      <w:r w:rsidR="004C18E9" w:rsidRPr="00BC11A9">
        <w:rPr>
          <w:rFonts w:ascii="Times New Roman" w:hAnsi="Times New Roman"/>
          <w:lang w:val="ru-RU"/>
        </w:rPr>
        <w:t xml:space="preserve"> Незамедлительно информировать персонал Общества в случае замеченной опасности, а также при сбоях в действии защитных устройств;</w:t>
      </w:r>
    </w:p>
    <w:p w14:paraId="27A2D6C6" w14:textId="2FA8E336" w:rsidR="004C18E9" w:rsidRPr="00BC11A9" w:rsidRDefault="000F1825" w:rsidP="00FF003A">
      <w:pPr>
        <w:pStyle w:val="a7"/>
        <w:tabs>
          <w:tab w:val="left" w:pos="1418"/>
        </w:tabs>
        <w:ind w:left="709"/>
        <w:rPr>
          <w:rFonts w:ascii="Times New Roman" w:hAnsi="Times New Roman"/>
          <w:lang w:val="ru-RU"/>
        </w:rPr>
      </w:pPr>
      <w:r w:rsidRPr="00BC11A9">
        <w:rPr>
          <w:rFonts w:ascii="Times New Roman" w:hAnsi="Times New Roman"/>
          <w:b/>
          <w:lang w:val="ru-RU"/>
        </w:rPr>
        <w:t>14.10</w:t>
      </w:r>
      <w:r w:rsidR="004C18E9" w:rsidRPr="00BC11A9">
        <w:rPr>
          <w:rFonts w:ascii="Times New Roman" w:hAnsi="Times New Roman"/>
          <w:lang w:val="ru-RU"/>
        </w:rPr>
        <w:t xml:space="preserve"> Знать схемы эвакуации в случае возникновения аварийных ситуаций.</w:t>
      </w:r>
    </w:p>
    <w:p w14:paraId="47B1AB14" w14:textId="77777777" w:rsidR="0084279B" w:rsidRPr="00BC11A9" w:rsidRDefault="0084279B" w:rsidP="00FF003A">
      <w:pPr>
        <w:spacing w:line="240" w:lineRule="auto"/>
        <w:jc w:val="both"/>
        <w:rPr>
          <w:rFonts w:ascii="Times New Roman" w:hAnsi="Times New Roman" w:cs="Times New Roman"/>
        </w:rPr>
      </w:pPr>
    </w:p>
    <w:p w14:paraId="05FCF5F0" w14:textId="77777777" w:rsidR="0084279B" w:rsidRPr="00BC11A9" w:rsidRDefault="0084279B" w:rsidP="00FF003A">
      <w:pPr>
        <w:pStyle w:val="1Rus"/>
        <w:numPr>
          <w:ilvl w:val="0"/>
          <w:numId w:val="45"/>
        </w:numPr>
        <w:tabs>
          <w:tab w:val="left" w:pos="993"/>
        </w:tabs>
        <w:ind w:hanging="6456"/>
        <w:rPr>
          <w:rFonts w:ascii="Times New Roman" w:hAnsi="Times New Roman"/>
          <w:b w:val="0"/>
          <w:szCs w:val="22"/>
          <w:u w:val="single"/>
          <w:lang w:val="ru-RU"/>
        </w:rPr>
      </w:pPr>
      <w:r w:rsidRPr="00BC11A9">
        <w:rPr>
          <w:rFonts w:ascii="Times New Roman" w:hAnsi="Times New Roman"/>
          <w:sz w:val="22"/>
          <w:szCs w:val="22"/>
          <w:lang w:val="ru-RU"/>
        </w:rPr>
        <w:t xml:space="preserve"> </w:t>
      </w:r>
      <w:bookmarkStart w:id="23" w:name="_Toc17706463"/>
      <w:bookmarkStart w:id="24" w:name="_Toc19114885"/>
      <w:r w:rsidRPr="00BC11A9">
        <w:rPr>
          <w:rFonts w:ascii="Times New Roman" w:hAnsi="Times New Roman"/>
          <w:sz w:val="22"/>
          <w:szCs w:val="22"/>
          <w:u w:val="single"/>
          <w:lang w:val="ru-RU"/>
        </w:rPr>
        <w:t>Требования в области электробезопасности</w:t>
      </w:r>
      <w:bookmarkEnd w:id="23"/>
      <w:bookmarkEnd w:id="24"/>
      <w:r w:rsidRPr="00BC11A9">
        <w:rPr>
          <w:rFonts w:ascii="Times New Roman" w:hAnsi="Times New Roman"/>
          <w:sz w:val="22"/>
          <w:szCs w:val="22"/>
          <w:u w:val="single"/>
          <w:lang w:val="ru-RU"/>
        </w:rPr>
        <w:t>.</w:t>
      </w:r>
    </w:p>
    <w:p w14:paraId="29A495A3" w14:textId="77777777" w:rsidR="0034687D" w:rsidRDefault="0034687D" w:rsidP="00FF003A">
      <w:pPr>
        <w:keepNext/>
        <w:spacing w:line="240" w:lineRule="auto"/>
        <w:ind w:firstLine="709"/>
        <w:rPr>
          <w:rFonts w:ascii="Times New Roman" w:hAnsi="Times New Roman" w:cs="Times New Roman"/>
          <w:b/>
        </w:rPr>
      </w:pPr>
    </w:p>
    <w:p w14:paraId="71CA4A3E" w14:textId="224AC642"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7F6FCD" w:rsidRPr="00BC11A9">
        <w:rPr>
          <w:rFonts w:ascii="Times New Roman" w:hAnsi="Times New Roman" w:cs="Times New Roman"/>
          <w:b/>
        </w:rPr>
        <w:t xml:space="preserve"> обязан:</w:t>
      </w:r>
    </w:p>
    <w:p w14:paraId="788F163E"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Назначить ответственных лиц по организации эксплуатации электроустановок:</w:t>
      </w:r>
    </w:p>
    <w:p w14:paraId="2455541E"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ответственный за электрохозяйство и его заместитель. </w:t>
      </w:r>
    </w:p>
    <w:p w14:paraId="7888C5A8" w14:textId="77777777" w:rsidR="0084279B" w:rsidRPr="00BC11A9" w:rsidRDefault="0084279B" w:rsidP="00FF003A">
      <w:pPr>
        <w:tabs>
          <w:tab w:val="left" w:pos="1134"/>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если, установленная мощность электроустановок не превышает 10 кВт, работник, замещающий ответственного за электрохозяйство, может не назначаться. </w:t>
      </w:r>
    </w:p>
    <w:p w14:paraId="3213B82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ответственный за исправное состояние, проведение периодических испытаний и проверку ручных электрических машин, переносных электроинструментов, передвижных электроприемников, вспомогательного оборудования к ним.</w:t>
      </w:r>
    </w:p>
    <w:p w14:paraId="398D0018"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До начала монтажа электроустановок получить технические условия в энергоснабжающей организации; выполнить проектную документацию; согласовать проектную документацию с энергоснабжающей организацией, выдавшей технические условия, и органом государственного энергетического надзора (по необходимости).</w:t>
      </w:r>
    </w:p>
    <w:p w14:paraId="71497494"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прокладку кабельных линий так, чтобы в процессе монтажа и эксплуатации было исключено возникновение в них опасных механических напряжений и повреждений (запрещается прокладка кабельных линий открыто по земле без защитных конструкций).</w:t>
      </w:r>
    </w:p>
    <w:p w14:paraId="2A0A462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все РУ (щиты, сборки и т.д.), установленные вне </w:t>
      </w:r>
      <w:proofErr w:type="spellStart"/>
      <w:r w:rsidR="0084279B" w:rsidRPr="00BC11A9">
        <w:rPr>
          <w:rFonts w:ascii="Times New Roman" w:hAnsi="Times New Roman"/>
          <w:szCs w:val="22"/>
          <w:lang w:val="ru-RU"/>
        </w:rPr>
        <w:t>электропомещений</w:t>
      </w:r>
      <w:proofErr w:type="spellEnd"/>
      <w:r w:rsidR="0084279B" w:rsidRPr="00BC11A9">
        <w:rPr>
          <w:rFonts w:ascii="Times New Roman" w:hAnsi="Times New Roman"/>
          <w:szCs w:val="22"/>
          <w:lang w:val="ru-RU"/>
        </w:rPr>
        <w:t xml:space="preserve">, запирающими устройствами, препятствующими доступу в них работников </w:t>
      </w:r>
      <w:proofErr w:type="spellStart"/>
      <w:r w:rsidR="0084279B" w:rsidRPr="00BC11A9">
        <w:rPr>
          <w:rFonts w:ascii="Times New Roman" w:hAnsi="Times New Roman"/>
          <w:szCs w:val="22"/>
          <w:lang w:val="ru-RU"/>
        </w:rPr>
        <w:t>неэлектротехнического</w:t>
      </w:r>
      <w:proofErr w:type="spellEnd"/>
      <w:r w:rsidR="0084279B" w:rsidRPr="00BC11A9">
        <w:rPr>
          <w:rFonts w:ascii="Times New Roman" w:hAnsi="Times New Roman"/>
          <w:szCs w:val="22"/>
          <w:lang w:val="ru-RU"/>
        </w:rPr>
        <w:t xml:space="preserve"> персонала, а также табличками с наименованием ответственного лица за электрохозяйство и телефоном диспетчерской службы.</w:t>
      </w:r>
    </w:p>
    <w:p w14:paraId="67313D46"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наличие ограждений, исключающих случайное прикосновение к неизолированным токоведущим частям электрооборудования.</w:t>
      </w:r>
    </w:p>
    <w:p w14:paraId="670885BD"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Обеспечить наличие и исправное содержание заземляющих устройств эксплуатируемых электроустановок в соответствие требованиям «Правил устройства электроустановок». </w:t>
      </w:r>
    </w:p>
    <w:p w14:paraId="4CFF7F4C"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исправного заземления технических устройств, приспособлений, механизмов и сооружений, используемых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00C36612"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Обеспечить постоянное наличие исправной молниезащиты объектов и сооружений, используемых при выполнении обязательств по</w:t>
      </w:r>
      <w:r w:rsidR="00752BBF" w:rsidRPr="00BC11A9">
        <w:rPr>
          <w:rFonts w:ascii="Times New Roman" w:hAnsi="Times New Roman"/>
          <w:szCs w:val="22"/>
          <w:lang w:val="ru-RU"/>
        </w:rPr>
        <w:t xml:space="preserve">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632F83BF" w14:textId="77777777" w:rsidR="0084279B" w:rsidRPr="00BC11A9" w:rsidRDefault="00793B3D"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Прокладывать и эксплуатировать (постоянные, воздушные, временные) электрические кабели/провода, использующиеся при выполн</w:t>
      </w:r>
      <w:r w:rsidR="00752BBF" w:rsidRPr="00BC11A9">
        <w:rPr>
          <w:rFonts w:ascii="Times New Roman" w:hAnsi="Times New Roman"/>
          <w:szCs w:val="22"/>
          <w:lang w:val="ru-RU"/>
        </w:rPr>
        <w:t>ении обязательств по Договору с</w:t>
      </w:r>
      <w:r w:rsidR="0084279B" w:rsidRPr="00BC11A9">
        <w:rPr>
          <w:rFonts w:ascii="Times New Roman" w:hAnsi="Times New Roman"/>
          <w:szCs w:val="22"/>
          <w:lang w:val="ru-RU"/>
        </w:rPr>
        <w:t xml:space="preserve"> </w:t>
      </w:r>
      <w:r w:rsidR="00752BBF"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согласно действующим требованиям электробезопасности.</w:t>
      </w:r>
    </w:p>
    <w:p w14:paraId="30DE33F8"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Согласовывать провоз негабаритного груза при пересечении с воздушной линией электропередач с энергоснабжающей организацией, которой принадлежит данная воздушная линия, а также производство работ в охранной зоне воздушной линии электропередач. Работы в охранных зонах необходимо производить по нарядам-допускам и разрешениям, согласно установленным требованиям.</w:t>
      </w:r>
    </w:p>
    <w:p w14:paraId="577C8084"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эксплуатацию электрических машин и электрооборудования при наличии повышенной вибрации, несвойственного шума.</w:t>
      </w:r>
    </w:p>
    <w:p w14:paraId="5E5B3679"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Не допускать выполнение соединения кабельных линий (электропроводки) скрутками, соединителями не заводского (кустарного) исполнения.</w:t>
      </w:r>
    </w:p>
    <w:p w14:paraId="6C4596B9" w14:textId="6F8F1359"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w:t>
      </w:r>
      <w:r w:rsidR="00CF1E4B">
        <w:rPr>
          <w:rFonts w:ascii="Times New Roman" w:hAnsi="Times New Roman"/>
          <w:szCs w:val="22"/>
          <w:lang w:val="ru-RU"/>
        </w:rPr>
        <w:t>Генподрядчика/Подрядчика/</w:t>
      </w:r>
      <w:proofErr w:type="spellStart"/>
      <w:r w:rsidR="00CF1E4B">
        <w:rPr>
          <w:rFonts w:ascii="Times New Roman" w:hAnsi="Times New Roman"/>
          <w:szCs w:val="22"/>
          <w:lang w:val="ru-RU"/>
        </w:rPr>
        <w:t>Исполнителя</w:t>
      </w:r>
      <w:r w:rsidRPr="00BC11A9">
        <w:rPr>
          <w:rFonts w:ascii="Times New Roman" w:hAnsi="Times New Roman"/>
          <w:szCs w:val="22"/>
          <w:lang w:val="ru-RU"/>
        </w:rPr>
        <w:t>при</w:t>
      </w:r>
      <w:proofErr w:type="spellEnd"/>
      <w:r w:rsidRPr="00BC11A9">
        <w:rPr>
          <w:rFonts w:ascii="Times New Roman" w:hAnsi="Times New Roman"/>
          <w:szCs w:val="22"/>
          <w:lang w:val="ru-RU"/>
        </w:rPr>
        <w:t xml:space="preserve"> нагреве сверх допустимого значения: </w:t>
      </w:r>
    </w:p>
    <w:p w14:paraId="44B41E1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граничных значений показаний </w:t>
      </w:r>
      <w:proofErr w:type="spellStart"/>
      <w:r w:rsidRPr="00BC11A9">
        <w:rPr>
          <w:rFonts w:ascii="Times New Roman" w:hAnsi="Times New Roman"/>
          <w:szCs w:val="22"/>
          <w:lang w:val="ru-RU"/>
        </w:rPr>
        <w:t>термо</w:t>
      </w:r>
      <w:proofErr w:type="spellEnd"/>
      <w:r w:rsidRPr="00BC11A9">
        <w:rPr>
          <w:rFonts w:ascii="Times New Roman" w:hAnsi="Times New Roman"/>
          <w:szCs w:val="22"/>
          <w:lang w:val="ru-RU"/>
        </w:rPr>
        <w:t>-сигнализаторов;</w:t>
      </w:r>
    </w:p>
    <w:p w14:paraId="4CF2F49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оплавление изоляции кабельных линий; </w:t>
      </w:r>
    </w:p>
    <w:p w14:paraId="1F9EA425"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наличие следов побежалости на контактных соединениях;</w:t>
      </w:r>
    </w:p>
    <w:p w14:paraId="240BDE02"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превышение мощности потребителей над установленной мощностью источника. </w:t>
      </w:r>
    </w:p>
    <w:p w14:paraId="7650BFE6"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Не допускать эксплуатацию электроустановок и электроприемников при нарушении целостности корпусов электрооборудования, нарушении изоляции электрооборудования, повреждении изоляции кабельных линий. </w:t>
      </w:r>
    </w:p>
    <w:p w14:paraId="12DEDE35"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 Обеспечить укомплектованность СИЗ электроустановки электрозащитными средствами, плакатами и изделиями медицинского назначения для оказания первой помощи работникам в соответствии с утвержденными перечнями, в которых указываются места их хранения, и знаками электробезопасности. </w:t>
      </w:r>
    </w:p>
    <w:p w14:paraId="0AFF5047"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Электрозащитные средства должны быть без механических повреждений и нарушения сроков испытаний. Весь применяемый электроинструмент должен быть исправным и прошедшим необходимые испытания.</w:t>
      </w:r>
    </w:p>
    <w:p w14:paraId="7FB77008" w14:textId="07482D4A"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 случае выявления любого из нарушений </w:t>
      </w:r>
      <w:proofErr w:type="spellStart"/>
      <w:r w:rsidRPr="00BC11A9">
        <w:rPr>
          <w:rFonts w:ascii="Times New Roman" w:hAnsi="Times New Roman"/>
          <w:szCs w:val="22"/>
          <w:lang w:val="ru-RU"/>
        </w:rPr>
        <w:t>п.п</w:t>
      </w:r>
      <w:proofErr w:type="spellEnd"/>
      <w:r w:rsidRPr="00BC11A9">
        <w:rPr>
          <w:rFonts w:ascii="Times New Roman" w:hAnsi="Times New Roman"/>
          <w:szCs w:val="22"/>
          <w:lang w:val="ru-RU"/>
        </w:rPr>
        <w:t>. 16.1-16.16 Соглашен</w:t>
      </w:r>
      <w:r w:rsidR="00557FE9" w:rsidRPr="00BC11A9">
        <w:rPr>
          <w:rFonts w:ascii="Times New Roman" w:hAnsi="Times New Roman"/>
          <w:szCs w:val="22"/>
          <w:lang w:val="ru-RU"/>
        </w:rPr>
        <w:t xml:space="preserve">ия, электроустановки </w:t>
      </w:r>
      <w:r w:rsidR="00CF1E4B">
        <w:rPr>
          <w:rFonts w:ascii="Times New Roman" w:hAnsi="Times New Roman"/>
          <w:szCs w:val="22"/>
          <w:lang w:val="ru-RU"/>
        </w:rPr>
        <w:t>Генподрядчика/Подрядчика/Исполнителя</w:t>
      </w:r>
      <w:r w:rsidR="00B7386D">
        <w:rPr>
          <w:rFonts w:ascii="Times New Roman" w:hAnsi="Times New Roman"/>
          <w:szCs w:val="22"/>
          <w:lang w:val="ru-RU"/>
        </w:rPr>
        <w:t xml:space="preserve"> </w:t>
      </w:r>
      <w:r w:rsidRPr="00BC11A9">
        <w:rPr>
          <w:rFonts w:ascii="Times New Roman" w:hAnsi="Times New Roman"/>
          <w:szCs w:val="22"/>
          <w:lang w:val="ru-RU"/>
        </w:rPr>
        <w:t>должны быть обесточены до устранения замечаний.</w:t>
      </w:r>
    </w:p>
    <w:p w14:paraId="4FBBF855" w14:textId="77777777" w:rsidR="00DD4499" w:rsidRPr="00BC11A9" w:rsidRDefault="00DD4499" w:rsidP="00FF003A">
      <w:pPr>
        <w:spacing w:line="240" w:lineRule="auto"/>
        <w:jc w:val="both"/>
        <w:rPr>
          <w:rFonts w:ascii="Times New Roman" w:hAnsi="Times New Roman" w:cs="Times New Roman"/>
        </w:rPr>
      </w:pPr>
    </w:p>
    <w:p w14:paraId="7932AF8A" w14:textId="77777777" w:rsidR="00DD4499" w:rsidRPr="00BC11A9" w:rsidRDefault="00DD4499" w:rsidP="00FF003A">
      <w:pPr>
        <w:pStyle w:val="1Rus"/>
        <w:numPr>
          <w:ilvl w:val="0"/>
          <w:numId w:val="45"/>
        </w:numPr>
        <w:tabs>
          <w:tab w:val="left" w:pos="1276"/>
        </w:tabs>
        <w:ind w:left="0" w:firstLine="709"/>
        <w:rPr>
          <w:rFonts w:ascii="Times New Roman" w:hAnsi="Times New Roman"/>
          <w:b w:val="0"/>
          <w:szCs w:val="22"/>
          <w:u w:val="single"/>
          <w:lang w:val="ru-RU"/>
        </w:rPr>
      </w:pPr>
      <w:bookmarkStart w:id="25" w:name="_Toc17706465"/>
      <w:bookmarkStart w:id="26" w:name="_Toc19114887"/>
      <w:r w:rsidRPr="00BC11A9">
        <w:rPr>
          <w:rFonts w:ascii="Times New Roman" w:hAnsi="Times New Roman"/>
          <w:sz w:val="22"/>
          <w:szCs w:val="22"/>
          <w:u w:val="single"/>
          <w:lang w:val="ru-RU"/>
        </w:rPr>
        <w:t>Требования безопасности перевозок автомобильным транспортом</w:t>
      </w:r>
      <w:bookmarkEnd w:id="25"/>
      <w:bookmarkEnd w:id="26"/>
      <w:r w:rsidRPr="00BC11A9">
        <w:rPr>
          <w:rFonts w:ascii="Times New Roman" w:hAnsi="Times New Roman"/>
          <w:sz w:val="22"/>
          <w:szCs w:val="22"/>
          <w:u w:val="single"/>
          <w:lang w:val="ru-RU"/>
        </w:rPr>
        <w:t xml:space="preserve">. </w:t>
      </w:r>
    </w:p>
    <w:p w14:paraId="28853918" w14:textId="77777777" w:rsidR="00DD4499" w:rsidRPr="00BC11A9" w:rsidRDefault="00DD4499" w:rsidP="00FF003A">
      <w:pPr>
        <w:tabs>
          <w:tab w:val="left" w:pos="1134"/>
        </w:tabs>
        <w:spacing w:line="240" w:lineRule="auto"/>
        <w:jc w:val="both"/>
        <w:rPr>
          <w:rFonts w:ascii="Times New Roman" w:hAnsi="Times New Roman" w:cs="Times New Roman"/>
          <w:b/>
        </w:rPr>
      </w:pPr>
    </w:p>
    <w:p w14:paraId="19EC2038" w14:textId="7DB32801" w:rsidR="00DD4499" w:rsidRPr="00BC11A9" w:rsidRDefault="001325E3" w:rsidP="00FF003A">
      <w:pPr>
        <w:tabs>
          <w:tab w:val="left" w:pos="1134"/>
        </w:tabs>
        <w:spacing w:line="240" w:lineRule="auto"/>
        <w:ind w:firstLine="709"/>
        <w:jc w:val="both"/>
        <w:rPr>
          <w:rFonts w:ascii="Times New Roman" w:hAnsi="Times New Roman" w:cs="Times New Roman"/>
          <w:b/>
        </w:rPr>
      </w:pPr>
      <w:r>
        <w:rPr>
          <w:rFonts w:ascii="Times New Roman" w:hAnsi="Times New Roman" w:cs="Times New Roman"/>
          <w:b/>
        </w:rPr>
        <w:t>Генподрядчик/Подрядчик/Исполнитель</w:t>
      </w:r>
      <w:r w:rsidR="00DD4499" w:rsidRPr="00BC11A9">
        <w:rPr>
          <w:rFonts w:ascii="Times New Roman" w:hAnsi="Times New Roman" w:cs="Times New Roman"/>
          <w:b/>
        </w:rPr>
        <w:t xml:space="preserve"> обязан:</w:t>
      </w:r>
    </w:p>
    <w:p w14:paraId="635A7007" w14:textId="391FC496" w:rsidR="008F327C" w:rsidRPr="004E0566" w:rsidRDefault="008F327C" w:rsidP="00FF003A">
      <w:pPr>
        <w:pStyle w:val="a7"/>
        <w:numPr>
          <w:ilvl w:val="1"/>
          <w:numId w:val="45"/>
        </w:numPr>
        <w:tabs>
          <w:tab w:val="left" w:pos="851"/>
        </w:tabs>
        <w:ind w:left="0" w:firstLine="709"/>
        <w:jc w:val="both"/>
        <w:rPr>
          <w:rFonts w:ascii="Times New Roman" w:hAnsi="Times New Roman"/>
          <w:lang w:val="ru-RU"/>
        </w:rPr>
      </w:pPr>
      <w:r w:rsidRPr="00C34E65">
        <w:rPr>
          <w:rFonts w:ascii="Times New Roman" w:hAnsi="Times New Roman"/>
          <w:lang w:val="ru-RU"/>
        </w:rPr>
        <w:t>Организовать работу по обеспечению безопасности дорожного движения</w:t>
      </w:r>
      <w:r w:rsidRPr="00C34E65">
        <w:rPr>
          <w:rFonts w:ascii="Times New Roman" w:hAnsi="Times New Roman"/>
          <w:lang w:val="ru-RU"/>
        </w:rPr>
        <w:br/>
        <w:t xml:space="preserve">(далее – БДД) в соответствии с нормами действующего законодательства. </w:t>
      </w:r>
      <w:r w:rsidRPr="004E0566">
        <w:rPr>
          <w:rFonts w:ascii="Times New Roman" w:hAnsi="Times New Roman"/>
          <w:lang w:val="ru-RU"/>
        </w:rPr>
        <w:t xml:space="preserve">При этом должны быть учтены требования </w:t>
      </w:r>
      <w:r w:rsidRPr="004E0566">
        <w:rPr>
          <w:rFonts w:ascii="Times New Roman" w:hAnsi="Times New Roman"/>
          <w:b/>
          <w:lang w:val="ru-RU"/>
        </w:rPr>
        <w:t>ООО «Афипский НПЗ»</w:t>
      </w:r>
      <w:r w:rsidRPr="004E0566">
        <w:rPr>
          <w:szCs w:val="24"/>
          <w:lang w:val="ru-RU"/>
        </w:rPr>
        <w:t xml:space="preserve"> </w:t>
      </w:r>
      <w:r w:rsidRPr="004E0566">
        <w:rPr>
          <w:rFonts w:ascii="Times New Roman" w:hAnsi="Times New Roman"/>
          <w:szCs w:val="24"/>
          <w:lang w:val="ru-RU"/>
        </w:rPr>
        <w:t xml:space="preserve">Стандарт ООО «Афипский НПЗ» «Безопасность дорожного движения» </w:t>
      </w:r>
      <w:r w:rsidR="00C3485C">
        <w:rPr>
          <w:rFonts w:ascii="Times New Roman" w:hAnsi="Times New Roman"/>
          <w:b/>
          <w:lang w:val="ru-RU"/>
        </w:rPr>
        <w:t>(Приложение № 10</w:t>
      </w:r>
      <w:r w:rsidRPr="004E0566">
        <w:rPr>
          <w:rFonts w:ascii="Times New Roman" w:hAnsi="Times New Roman"/>
          <w:b/>
          <w:lang w:val="ru-RU"/>
        </w:rPr>
        <w:t>)</w:t>
      </w:r>
      <w:r w:rsidRPr="004E0566">
        <w:rPr>
          <w:rFonts w:ascii="Times New Roman" w:hAnsi="Times New Roman"/>
          <w:lang w:val="ru-RU"/>
        </w:rPr>
        <w:t>.</w:t>
      </w:r>
    </w:p>
    <w:p w14:paraId="1F889FAD" w14:textId="77777777" w:rsidR="008F327C" w:rsidRPr="00C34E65" w:rsidRDefault="008F327C" w:rsidP="00FF003A">
      <w:pPr>
        <w:pStyle w:val="a7"/>
        <w:numPr>
          <w:ilvl w:val="1"/>
          <w:numId w:val="45"/>
        </w:numPr>
        <w:tabs>
          <w:tab w:val="left" w:pos="851"/>
        </w:tabs>
        <w:ind w:left="0" w:firstLine="702"/>
        <w:jc w:val="both"/>
        <w:rPr>
          <w:rFonts w:ascii="Times New Roman" w:hAnsi="Times New Roman"/>
          <w:lang w:val="ru-RU"/>
        </w:rPr>
      </w:pPr>
      <w:r w:rsidRPr="00C34E65">
        <w:rPr>
          <w:rFonts w:ascii="Times New Roman" w:hAnsi="Times New Roman"/>
          <w:lang w:val="ru-RU"/>
        </w:rPr>
        <w:t>Оснастить используемые транспортные средства (далее – ТС) для перевозки пассажиров и грузов следующими устройствами/оборудованием/механизмами:</w:t>
      </w:r>
    </w:p>
    <w:p w14:paraId="57626F3C" w14:textId="77777777" w:rsidR="008F327C" w:rsidRPr="00874C50"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Исправными ремнями безопасности для водителя и всех</w:t>
      </w:r>
      <w:r>
        <w:rPr>
          <w:rFonts w:ascii="Times New Roman" w:hAnsi="Times New Roman"/>
          <w:szCs w:val="22"/>
          <w:lang w:val="ru-RU"/>
        </w:rPr>
        <w:t xml:space="preserve"> </w:t>
      </w:r>
      <w:r w:rsidRPr="00BC11A9">
        <w:rPr>
          <w:rFonts w:ascii="Times New Roman" w:hAnsi="Times New Roman"/>
          <w:szCs w:val="22"/>
          <w:lang w:val="ru-RU"/>
        </w:rPr>
        <w:t>пассажиров</w:t>
      </w:r>
      <w:r>
        <w:rPr>
          <w:rFonts w:ascii="Times New Roman" w:hAnsi="Times New Roman"/>
          <w:szCs w:val="22"/>
          <w:lang w:val="ru-RU"/>
        </w:rPr>
        <w:t>,</w:t>
      </w:r>
      <w:r w:rsidRPr="00BC11A9">
        <w:rPr>
          <w:rFonts w:ascii="Times New Roman" w:hAnsi="Times New Roman"/>
          <w:szCs w:val="22"/>
          <w:lang w:val="ru-RU"/>
        </w:rPr>
        <w:t xml:space="preserve"> </w:t>
      </w:r>
      <w:r w:rsidRPr="00874C50">
        <w:rPr>
          <w:rFonts w:ascii="Times New Roman" w:hAnsi="Times New Roman"/>
          <w:szCs w:val="22"/>
          <w:lang w:val="ru-RU"/>
        </w:rPr>
        <w:t>предусмотренных конструкцией транспортного средства;</w:t>
      </w:r>
    </w:p>
    <w:p w14:paraId="7652444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Автомобильной аптечкой, знаком аварийной остановки, необходимым количеством огнетушителей и светоотражающими жилетами.</w:t>
      </w:r>
    </w:p>
    <w:p w14:paraId="4D1194A8"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Организовать</w:t>
      </w:r>
      <w:proofErr w:type="spellEnd"/>
      <w:r w:rsidRPr="00656A25">
        <w:rPr>
          <w:rFonts w:ascii="Times New Roman" w:hAnsi="Times New Roman"/>
        </w:rPr>
        <w:t>:</w:t>
      </w:r>
    </w:p>
    <w:p w14:paraId="3680D476"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обязательных предрейсовых и послерейсовых медицинских осмотров водителей в соответствии с законодательными требованиями страны присутствия.</w:t>
      </w:r>
    </w:p>
    <w:p w14:paraId="07638E22"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проведение контрольных осмотров ТС перед началом работ (перед выходом на маршрут), а также проведение регулярного технического обслуживания ТС, в сроки, установленные заводом-изготовителем.</w:t>
      </w:r>
    </w:p>
    <w:p w14:paraId="11506AF9" w14:textId="77777777" w:rsidR="008F327C" w:rsidRPr="00656A25" w:rsidRDefault="008F327C" w:rsidP="00FF003A">
      <w:pPr>
        <w:pStyle w:val="a7"/>
        <w:numPr>
          <w:ilvl w:val="1"/>
          <w:numId w:val="45"/>
        </w:numPr>
        <w:tabs>
          <w:tab w:val="left" w:pos="851"/>
        </w:tabs>
        <w:ind w:left="1418" w:hanging="709"/>
        <w:jc w:val="both"/>
        <w:rPr>
          <w:rFonts w:ascii="Times New Roman" w:hAnsi="Times New Roman"/>
        </w:rPr>
      </w:pPr>
      <w:proofErr w:type="spellStart"/>
      <w:r w:rsidRPr="00656A25">
        <w:rPr>
          <w:rFonts w:ascii="Times New Roman" w:hAnsi="Times New Roman"/>
        </w:rPr>
        <w:t>Обеспечить</w:t>
      </w:r>
      <w:proofErr w:type="spellEnd"/>
      <w:r w:rsidRPr="00656A25">
        <w:rPr>
          <w:rFonts w:ascii="Times New Roman" w:hAnsi="Times New Roman"/>
        </w:rPr>
        <w:t>:</w:t>
      </w:r>
    </w:p>
    <w:p w14:paraId="552483E9"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Контроль за соблюдением водителями Правил дорожного движения (любыми доступными способами), с возможностью предоставления вышеуказанных данных Заказчику.</w:t>
      </w:r>
    </w:p>
    <w:p w14:paraId="74E556FC" w14:textId="77777777" w:rsidR="008F327C" w:rsidRPr="00BC11A9" w:rsidRDefault="008F327C" w:rsidP="00FF003A">
      <w:pPr>
        <w:pStyle w:val="a7"/>
        <w:numPr>
          <w:ilvl w:val="3"/>
          <w:numId w:val="13"/>
        </w:numPr>
        <w:tabs>
          <w:tab w:val="left" w:pos="993"/>
        </w:tabs>
        <w:ind w:left="0" w:firstLine="709"/>
        <w:jc w:val="both"/>
        <w:rPr>
          <w:rFonts w:ascii="Times New Roman" w:hAnsi="Times New Roman"/>
          <w:szCs w:val="22"/>
          <w:lang w:val="ru-RU"/>
        </w:rPr>
      </w:pPr>
      <w:r w:rsidRPr="00BC11A9">
        <w:rPr>
          <w:rFonts w:ascii="Times New Roman" w:hAnsi="Times New Roman"/>
          <w:szCs w:val="22"/>
          <w:lang w:val="ru-RU"/>
        </w:rPr>
        <w:t>Соблюдение водителями режима труда и отдыха, в соответствии с требованиями Заказчика.</w:t>
      </w:r>
    </w:p>
    <w:p w14:paraId="1D46FD7B"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Принимать меры в отношении водителей, в соответствии с требованиями законодательства РФ и локальных актов Заказчика.</w:t>
      </w:r>
    </w:p>
    <w:p w14:paraId="47771BF1" w14:textId="77777777" w:rsidR="008F327C" w:rsidRPr="00656A25" w:rsidRDefault="008F327C" w:rsidP="00FF003A">
      <w:pPr>
        <w:pStyle w:val="a7"/>
        <w:numPr>
          <w:ilvl w:val="1"/>
          <w:numId w:val="45"/>
        </w:numPr>
        <w:tabs>
          <w:tab w:val="left" w:pos="851"/>
        </w:tabs>
        <w:ind w:left="0" w:firstLine="709"/>
        <w:jc w:val="both"/>
        <w:rPr>
          <w:rFonts w:ascii="Times New Roman" w:hAnsi="Times New Roman"/>
          <w:lang w:val="ru-RU"/>
        </w:rPr>
      </w:pPr>
      <w:r w:rsidRPr="00656A25">
        <w:rPr>
          <w:rFonts w:ascii="Times New Roman" w:hAnsi="Times New Roman"/>
          <w:lang w:val="ru-RU"/>
        </w:rPr>
        <w:t>Приостановить выполнение работ, в случае выявления нарушения обязательств и требований в области обеспечения безопасности перевозок автомобильным транспортом, предусмотренных настоящим Соглашением, до момента их устранения.</w:t>
      </w:r>
    </w:p>
    <w:p w14:paraId="6719771E" w14:textId="77777777" w:rsidR="00B72515" w:rsidRPr="00BC11A9" w:rsidRDefault="00B72515" w:rsidP="00FF003A">
      <w:pPr>
        <w:pStyle w:val="a7"/>
        <w:tabs>
          <w:tab w:val="left" w:pos="851"/>
        </w:tabs>
        <w:ind w:left="709"/>
        <w:jc w:val="both"/>
        <w:rPr>
          <w:rFonts w:ascii="Times New Roman" w:hAnsi="Times New Roman"/>
          <w:szCs w:val="22"/>
          <w:lang w:val="ru-RU"/>
        </w:rPr>
      </w:pPr>
    </w:p>
    <w:p w14:paraId="11D4FC7F" w14:textId="32B8B6D1" w:rsidR="0084279B" w:rsidRPr="00915045"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7" w:name="_Toc17706467"/>
      <w:bookmarkStart w:id="28" w:name="_Toc19114889"/>
      <w:r w:rsidRPr="00BC11A9">
        <w:rPr>
          <w:rFonts w:ascii="Times New Roman" w:hAnsi="Times New Roman"/>
          <w:sz w:val="22"/>
          <w:szCs w:val="22"/>
          <w:u w:val="single"/>
          <w:lang w:val="ru-RU"/>
        </w:rPr>
        <w:t>Требования к инструментам и оборудованию</w:t>
      </w:r>
      <w:bookmarkEnd w:id="27"/>
      <w:bookmarkEnd w:id="28"/>
      <w:r w:rsidRPr="00BC11A9">
        <w:rPr>
          <w:rFonts w:ascii="Times New Roman" w:hAnsi="Times New Roman"/>
          <w:sz w:val="22"/>
          <w:szCs w:val="22"/>
          <w:u w:val="single"/>
          <w:lang w:val="ru-RU"/>
        </w:rPr>
        <w:t>.</w:t>
      </w:r>
    </w:p>
    <w:p w14:paraId="723AF5AD" w14:textId="77777777" w:rsidR="00915045" w:rsidRPr="00BC11A9" w:rsidRDefault="00915045" w:rsidP="00FF003A">
      <w:pPr>
        <w:pStyle w:val="1Rus"/>
        <w:tabs>
          <w:tab w:val="left" w:pos="1134"/>
        </w:tabs>
        <w:ind w:left="709"/>
        <w:rPr>
          <w:rFonts w:ascii="Times New Roman" w:hAnsi="Times New Roman"/>
          <w:b w:val="0"/>
          <w:szCs w:val="22"/>
          <w:u w:val="single"/>
          <w:lang w:val="ru-RU"/>
        </w:rPr>
      </w:pPr>
    </w:p>
    <w:p w14:paraId="32E74584" w14:textId="2DC8E491" w:rsidR="007F6FCD"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7F6FCD" w:rsidRPr="00BC11A9">
        <w:rPr>
          <w:rFonts w:ascii="Times New Roman" w:hAnsi="Times New Roman" w:cs="Times New Roman"/>
          <w:b/>
        </w:rPr>
        <w:t xml:space="preserve"> обязан:</w:t>
      </w:r>
    </w:p>
    <w:p w14:paraId="6D62A753"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работников сертифицированными (если это необходимо) исправными механизмами, инструментами и оборудованием, имеющим разрешительную документацию (паспорт в читаемом варианте, экспертизу).</w:t>
      </w:r>
    </w:p>
    <w:p w14:paraId="7CBA1B34" w14:textId="77777777" w:rsidR="0084279B" w:rsidRPr="00BC11A9" w:rsidRDefault="0084279B" w:rsidP="00FF003A">
      <w:pPr>
        <w:tabs>
          <w:tab w:val="left" w:pos="1134"/>
        </w:tabs>
        <w:spacing w:line="240" w:lineRule="auto"/>
        <w:ind w:firstLine="709"/>
        <w:jc w:val="both"/>
        <w:rPr>
          <w:rFonts w:ascii="Times New Roman" w:hAnsi="Times New Roman" w:cs="Times New Roman"/>
        </w:rPr>
      </w:pPr>
      <w:r w:rsidRPr="00BC11A9">
        <w:rPr>
          <w:rFonts w:ascii="Times New Roman" w:hAnsi="Times New Roman" w:cs="Times New Roman"/>
        </w:rPr>
        <w:t>Пользователи таких механизмов, инструментов и оборудования должны быть надлежащим образом подготовлены и обучены, иметь соответствующий опыт работы с ними и, если это необходимо, соответствующее разрешение / сертификат.</w:t>
      </w:r>
    </w:p>
    <w:p w14:paraId="0AB28411"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Поводить проверки безопасности оборудования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письменные отчеты в соответствии с регламентами и / или инструкциями по эксплуатации оборудования (по требованию </w:t>
      </w:r>
      <w:r w:rsidR="00752BBF" w:rsidRPr="00BC11A9">
        <w:rPr>
          <w:rFonts w:ascii="Times New Roman" w:hAnsi="Times New Roman"/>
          <w:szCs w:val="22"/>
          <w:lang w:val="ru-RU"/>
        </w:rPr>
        <w:t>Заказчика</w:t>
      </w:r>
      <w:r w:rsidRPr="00BC11A9">
        <w:rPr>
          <w:rFonts w:ascii="Times New Roman" w:hAnsi="Times New Roman"/>
          <w:szCs w:val="22"/>
          <w:lang w:val="ru-RU"/>
        </w:rPr>
        <w:t>).</w:t>
      </w:r>
    </w:p>
    <w:p w14:paraId="7D81427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Оборудование с движущимися / вращающимися частями, обеспечить:</w:t>
      </w:r>
    </w:p>
    <w:p w14:paraId="62E085BB"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защитными ограждениями;</w:t>
      </w:r>
    </w:p>
    <w:p w14:paraId="5A774C58"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блокировочными системами/устройствами, реагирующими на открытие и (или) закрытие, предусмотренными заводом-изготовителем;</w:t>
      </w:r>
    </w:p>
    <w:p w14:paraId="2DB8BE03"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окраской защитных ограждений в сигнальный цвет;</w:t>
      </w:r>
    </w:p>
    <w:p w14:paraId="235E3E1A"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временными, предупреждающими об опасности, сигнальными ограждениями и (или) сигнальными лентами, знаками безопасности (предупреждающими, запрещающими) при отсутствии ограждений, предусмотренных заводом-изготовителем.</w:t>
      </w:r>
    </w:p>
    <w:p w14:paraId="71812A15"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Оградить места</w:t>
      </w:r>
      <w:r w:rsidR="003D4253" w:rsidRPr="00BC11A9">
        <w:rPr>
          <w:rFonts w:ascii="Times New Roman" w:hAnsi="Times New Roman"/>
          <w:szCs w:val="22"/>
          <w:lang w:val="ru-RU"/>
        </w:rPr>
        <w:t xml:space="preserve"> выемок грунта,</w:t>
      </w:r>
      <w:r w:rsidRPr="00BC11A9">
        <w:rPr>
          <w:rFonts w:ascii="Times New Roman" w:hAnsi="Times New Roman"/>
          <w:szCs w:val="22"/>
          <w:lang w:val="ru-RU"/>
        </w:rPr>
        <w:t xml:space="preserve"> перепада высот</w:t>
      </w:r>
      <w:r w:rsidR="003D4253" w:rsidRPr="00BC11A9">
        <w:rPr>
          <w:rFonts w:ascii="Times New Roman" w:hAnsi="Times New Roman"/>
          <w:szCs w:val="22"/>
          <w:lang w:val="ru-RU"/>
        </w:rPr>
        <w:t xml:space="preserve"> </w:t>
      </w:r>
      <w:r w:rsidRPr="00BC11A9">
        <w:rPr>
          <w:rFonts w:ascii="Times New Roman" w:hAnsi="Times New Roman"/>
          <w:szCs w:val="22"/>
          <w:lang w:val="ru-RU"/>
        </w:rPr>
        <w:t xml:space="preserve">и движения персонала только защитными ограждениями. </w:t>
      </w:r>
    </w:p>
    <w:p w14:paraId="03386224"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Защитные ограждения должны состоять из стоек, поручня, расположенного на высоте не менее 1,1 м от рабочего настила, одного промежуточного элемента (на высоте 0,5 м) и бортовой доски высотой не менее 15 см. </w:t>
      </w:r>
    </w:p>
    <w:p w14:paraId="2519B1F5" w14:textId="77777777" w:rsidR="0084279B" w:rsidRPr="00BC11A9" w:rsidRDefault="0084279B" w:rsidP="00FF003A">
      <w:pPr>
        <w:tabs>
          <w:tab w:val="left" w:pos="1276"/>
        </w:tabs>
        <w:spacing w:after="0" w:line="240" w:lineRule="auto"/>
        <w:ind w:firstLine="709"/>
        <w:jc w:val="both"/>
        <w:rPr>
          <w:rFonts w:ascii="Times New Roman" w:hAnsi="Times New Roman" w:cs="Times New Roman"/>
          <w:spacing w:val="-2"/>
        </w:rPr>
      </w:pPr>
      <w:r w:rsidRPr="00BC11A9">
        <w:rPr>
          <w:rFonts w:ascii="Times New Roman" w:hAnsi="Times New Roman" w:cs="Times New Roman"/>
          <w:spacing w:val="-2"/>
        </w:rPr>
        <w:t xml:space="preserve">Перила должны выдерживать сосредоточенную нагрузку 700 Н, приложенную к середине пролета. </w:t>
      </w:r>
    </w:p>
    <w:p w14:paraId="65CCC44B" w14:textId="77777777"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spacing w:val="-2"/>
        </w:rPr>
        <w:t>Бортовые доски должны быть установлены на настил (перекрытие), а элементы перил закрепляться к стойкам с внутренней стороны.</w:t>
      </w:r>
    </w:p>
    <w:p w14:paraId="7B935C3E"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Вести учет и регистрацию подъемных сооружений, такелажного оборудования и грузозахватных приспособлений, и предоставлять </w:t>
      </w:r>
      <w:r w:rsidR="00752BBF" w:rsidRPr="00BC11A9">
        <w:rPr>
          <w:rFonts w:ascii="Times New Roman" w:hAnsi="Times New Roman"/>
          <w:szCs w:val="22"/>
          <w:lang w:val="ru-RU"/>
        </w:rPr>
        <w:t>Заказчику</w:t>
      </w:r>
      <w:r w:rsidRPr="00BC11A9">
        <w:rPr>
          <w:rFonts w:ascii="Times New Roman" w:hAnsi="Times New Roman"/>
          <w:szCs w:val="22"/>
          <w:lang w:val="ru-RU"/>
        </w:rPr>
        <w:t xml:space="preserve"> соответствующие журналы, акты проверки до начала работ.</w:t>
      </w:r>
    </w:p>
    <w:p w14:paraId="5F469F0C"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Проводить на все оборудование регулярное техническое обслуживание и ремонт в соответствии с требованиями завода-изготовителя.</w:t>
      </w:r>
    </w:p>
    <w:p w14:paraId="3350782F" w14:textId="77503118"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Иметь копии всех сертификатов, актов, протоколов об испытаниях и техобслуживании грузоподъемных кранов, талей, такелажного оборудования, съемных грузозахватных приспособлений и предоставлять </w:t>
      </w:r>
      <w:r w:rsidR="00752BBF" w:rsidRPr="00BC11A9">
        <w:rPr>
          <w:rFonts w:ascii="Times New Roman" w:hAnsi="Times New Roman"/>
          <w:szCs w:val="22"/>
          <w:lang w:val="ru-RU"/>
        </w:rPr>
        <w:t>Заказчику</w:t>
      </w:r>
      <w:r w:rsidR="0072277C">
        <w:rPr>
          <w:rFonts w:ascii="Times New Roman" w:hAnsi="Times New Roman"/>
          <w:szCs w:val="22"/>
          <w:lang w:val="ru-RU"/>
        </w:rPr>
        <w:t xml:space="preserve"> по его</w:t>
      </w:r>
      <w:r w:rsidRPr="00BC11A9">
        <w:rPr>
          <w:rFonts w:ascii="Times New Roman" w:hAnsi="Times New Roman"/>
          <w:szCs w:val="22"/>
          <w:lang w:val="ru-RU"/>
        </w:rPr>
        <w:t xml:space="preserve"> требованию.</w:t>
      </w:r>
    </w:p>
    <w:p w14:paraId="311F8156" w14:textId="7777777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электрогазосварочного оборудования, газопламенного оборудования, сосудов, работающих под давлением (баллоны с кислородом, горючими и инертными газами), в соответствии с требованиями руководства по эксплуатации завода-изготовителя, действующей нормативно-технической документации, в т.ч. действующими Федеральными нормами и правилами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20B1870D" w14:textId="77777777" w:rsidR="0084279B" w:rsidRPr="00BC11A9" w:rsidRDefault="0084279B" w:rsidP="00FF003A">
      <w:pPr>
        <w:pStyle w:val="a7"/>
        <w:numPr>
          <w:ilvl w:val="1"/>
          <w:numId w:val="45"/>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Обеспечить эксплуатацию и содержание инструмента в соответствии с требованиями руководства по эксплуатации завода-изготовителя, действующей нормативно-технической документации, в т.ч. действующими «Правилами по охране труда при работе с инструментом и приспособлениями».</w:t>
      </w:r>
    </w:p>
    <w:p w14:paraId="70FAE566" w14:textId="77777777" w:rsidR="0031538B" w:rsidRPr="00BC11A9" w:rsidRDefault="0031538B" w:rsidP="00FF003A">
      <w:pPr>
        <w:tabs>
          <w:tab w:val="left" w:pos="1134"/>
        </w:tabs>
        <w:spacing w:line="240" w:lineRule="auto"/>
        <w:jc w:val="both"/>
        <w:rPr>
          <w:rFonts w:ascii="Times New Roman" w:hAnsi="Times New Roman"/>
        </w:rPr>
      </w:pPr>
    </w:p>
    <w:p w14:paraId="39721D14"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29" w:name="_Toc19114890"/>
      <w:bookmarkStart w:id="30" w:name="_Toc17706468"/>
      <w:r w:rsidRPr="00BC11A9">
        <w:rPr>
          <w:rFonts w:ascii="Times New Roman" w:hAnsi="Times New Roman"/>
          <w:sz w:val="22"/>
          <w:szCs w:val="22"/>
          <w:u w:val="single"/>
          <w:lang w:val="ru-RU"/>
        </w:rPr>
        <w:t>Требования к работам повышенной опасности (РПО)</w:t>
      </w:r>
      <w:bookmarkEnd w:id="29"/>
      <w:r w:rsidRPr="00BC11A9">
        <w:rPr>
          <w:rFonts w:ascii="Times New Roman" w:hAnsi="Times New Roman"/>
          <w:sz w:val="22"/>
          <w:szCs w:val="22"/>
          <w:u w:val="single"/>
          <w:lang w:val="ru-RU"/>
        </w:rPr>
        <w:t>.</w:t>
      </w:r>
    </w:p>
    <w:p w14:paraId="69D24FBF"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44A372A" w14:textId="474B2E34" w:rsidR="0084279B" w:rsidRDefault="0084279B" w:rsidP="00FF003A">
      <w:pPr>
        <w:pStyle w:val="1Rus"/>
        <w:numPr>
          <w:ilvl w:val="1"/>
          <w:numId w:val="45"/>
        </w:numPr>
        <w:ind w:left="0" w:firstLine="709"/>
        <w:rPr>
          <w:rFonts w:ascii="Times New Roman" w:hAnsi="Times New Roman"/>
          <w:sz w:val="22"/>
          <w:szCs w:val="22"/>
          <w:lang w:val="ru-RU"/>
        </w:rPr>
      </w:pPr>
      <w:bookmarkStart w:id="31" w:name="_Toc17706655"/>
      <w:bookmarkStart w:id="32" w:name="_Toc17706707"/>
      <w:bookmarkStart w:id="33" w:name="_Toc17706769"/>
      <w:bookmarkStart w:id="34" w:name="_Toc17706469"/>
      <w:bookmarkStart w:id="35" w:name="_Toc17706656"/>
      <w:bookmarkStart w:id="36" w:name="_Toc17706708"/>
      <w:bookmarkStart w:id="37" w:name="_Toc17706770"/>
      <w:bookmarkStart w:id="38" w:name="_Toc17706470"/>
      <w:bookmarkStart w:id="39" w:name="_Toc19114891"/>
      <w:bookmarkEnd w:id="30"/>
      <w:bookmarkEnd w:id="31"/>
      <w:bookmarkEnd w:id="32"/>
      <w:bookmarkEnd w:id="33"/>
      <w:bookmarkEnd w:id="34"/>
      <w:bookmarkEnd w:id="35"/>
      <w:bookmarkEnd w:id="36"/>
      <w:bookmarkEnd w:id="37"/>
      <w:r w:rsidRPr="00BC11A9">
        <w:rPr>
          <w:rFonts w:ascii="Times New Roman" w:hAnsi="Times New Roman"/>
          <w:sz w:val="22"/>
          <w:szCs w:val="22"/>
          <w:lang w:val="ru-RU"/>
        </w:rPr>
        <w:t>Общие требования</w:t>
      </w:r>
      <w:bookmarkEnd w:id="38"/>
      <w:bookmarkEnd w:id="39"/>
      <w:r w:rsidRPr="00BC11A9">
        <w:rPr>
          <w:rFonts w:ascii="Times New Roman" w:hAnsi="Times New Roman"/>
          <w:sz w:val="22"/>
          <w:szCs w:val="22"/>
          <w:lang w:val="ru-RU"/>
        </w:rPr>
        <w:t>.</w:t>
      </w:r>
    </w:p>
    <w:p w14:paraId="2A384F6B" w14:textId="77777777" w:rsidR="004D2833" w:rsidRPr="00BC11A9" w:rsidRDefault="004D2833" w:rsidP="00FF003A">
      <w:pPr>
        <w:pStyle w:val="1Rus"/>
        <w:ind w:left="709"/>
        <w:rPr>
          <w:rFonts w:ascii="Times New Roman" w:hAnsi="Times New Roman"/>
          <w:sz w:val="22"/>
          <w:szCs w:val="22"/>
          <w:lang w:val="ru-RU"/>
        </w:rPr>
      </w:pPr>
    </w:p>
    <w:p w14:paraId="3C267C73" w14:textId="7502A0CA"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960E17" w:rsidRPr="00BC11A9">
        <w:rPr>
          <w:rFonts w:ascii="Times New Roman" w:hAnsi="Times New Roman" w:cs="Times New Roman"/>
          <w:b/>
        </w:rPr>
        <w:t xml:space="preserve"> обязан:</w:t>
      </w:r>
    </w:p>
    <w:p w14:paraId="2B81266A" w14:textId="77777777" w:rsidR="0084279B" w:rsidRPr="00BC11A9" w:rsidRDefault="00752BBF"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Сформировать и согласовать с</w:t>
      </w:r>
      <w:r w:rsidR="0084279B" w:rsidRPr="00BC11A9">
        <w:rPr>
          <w:rFonts w:ascii="Times New Roman" w:hAnsi="Times New Roman"/>
          <w:szCs w:val="22"/>
          <w:lang w:val="ru-RU"/>
        </w:rPr>
        <w:t xml:space="preserve"> </w:t>
      </w:r>
      <w:r w:rsidRPr="00BC11A9">
        <w:rPr>
          <w:rFonts w:ascii="Times New Roman" w:hAnsi="Times New Roman"/>
          <w:szCs w:val="22"/>
          <w:lang w:val="ru-RU"/>
        </w:rPr>
        <w:t>Заказчиком</w:t>
      </w:r>
      <w:r w:rsidR="0084279B" w:rsidRPr="00BC11A9">
        <w:rPr>
          <w:rFonts w:ascii="Times New Roman" w:hAnsi="Times New Roman"/>
          <w:szCs w:val="22"/>
          <w:lang w:val="ru-RU"/>
        </w:rPr>
        <w:t xml:space="preserve"> перечень РПО, для выполнения которых требуется наряд-допуск. </w:t>
      </w:r>
    </w:p>
    <w:p w14:paraId="14AB73CC"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Выполнять РПО</w:t>
      </w:r>
      <w:r w:rsidRPr="00BC11A9" w:rsidDel="00A87977">
        <w:rPr>
          <w:rFonts w:ascii="Times New Roman" w:hAnsi="Times New Roman"/>
          <w:szCs w:val="22"/>
          <w:lang w:val="ru-RU"/>
        </w:rPr>
        <w:t xml:space="preserve"> </w:t>
      </w:r>
      <w:r w:rsidRPr="00BC11A9">
        <w:rPr>
          <w:rFonts w:ascii="Times New Roman" w:hAnsi="Times New Roman"/>
          <w:szCs w:val="22"/>
          <w:lang w:val="ru-RU"/>
        </w:rPr>
        <w:t xml:space="preserve">по наряду-допуску, при условии выполнения: </w:t>
      </w:r>
    </w:p>
    <w:p w14:paraId="65B6090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всех подготовительных работ и мероприятий, указанных в наряде-допуске и инструкций по безопасному проведению газоопасных, огневых, земляных работ, работ на высоте;</w:t>
      </w:r>
    </w:p>
    <w:p w14:paraId="1385E73B" w14:textId="77777777" w:rsidR="00D96211" w:rsidRPr="00B45B01" w:rsidRDefault="00D96211"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инструкций Заказчика по организации и безопасному проведению РПО.</w:t>
      </w:r>
    </w:p>
    <w:p w14:paraId="143D2A4F" w14:textId="783549A1"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При наличии риска выделения в рабочую зону вредных/опасных веществ или снижение концентрации кислорода менее 20% (газоопасные работы (ГОР), огневые работы (ОР), работы в замкнутых пространствах), обеспечить непрерывный контроль газовоздушной среды (ГВС) газоанализаторами, обладающими соответствующими техническими характеристиками</w:t>
      </w:r>
      <w:r w:rsidR="007A0994" w:rsidRPr="00BC11A9">
        <w:rPr>
          <w:rFonts w:ascii="Times New Roman" w:hAnsi="Times New Roman"/>
          <w:szCs w:val="22"/>
          <w:lang w:val="ru-RU"/>
        </w:rPr>
        <w:t xml:space="preserve"> и прошедшими поверку в центре стандартизации и метрологии.</w:t>
      </w:r>
    </w:p>
    <w:p w14:paraId="098CD64C" w14:textId="7899D47D" w:rsidR="0084279B" w:rsidRDefault="0084279B" w:rsidP="00FF003A">
      <w:pPr>
        <w:pStyle w:val="a7"/>
        <w:tabs>
          <w:tab w:val="left" w:pos="851"/>
        </w:tabs>
        <w:ind w:left="0"/>
        <w:jc w:val="both"/>
        <w:rPr>
          <w:rFonts w:ascii="Times New Roman" w:hAnsi="Times New Roman"/>
          <w:szCs w:val="22"/>
          <w:lang w:val="ru-RU"/>
        </w:rPr>
      </w:pPr>
      <w:r w:rsidRPr="00BC11A9">
        <w:rPr>
          <w:rFonts w:ascii="Times New Roman" w:hAnsi="Times New Roman"/>
          <w:szCs w:val="22"/>
          <w:lang w:val="ru-RU"/>
        </w:rPr>
        <w:t>Контроль ГВС должен осуществляться на ДВК и ПДК в точках контроля согласно мероприятиям и схемам нарядов-допусков на проведение работ.</w:t>
      </w:r>
    </w:p>
    <w:p w14:paraId="4079B32D" w14:textId="77777777" w:rsidR="004D2833" w:rsidRPr="00BC11A9" w:rsidRDefault="004D2833" w:rsidP="00FF003A">
      <w:pPr>
        <w:pStyle w:val="a7"/>
        <w:tabs>
          <w:tab w:val="left" w:pos="851"/>
        </w:tabs>
        <w:ind w:left="0"/>
        <w:jc w:val="both"/>
        <w:rPr>
          <w:rFonts w:ascii="Times New Roman" w:hAnsi="Times New Roman"/>
          <w:szCs w:val="22"/>
          <w:lang w:val="ru-RU"/>
        </w:rPr>
      </w:pPr>
    </w:p>
    <w:p w14:paraId="6636A85C"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59E5BB5F"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0" w:name="_Toc17706471"/>
      <w:bookmarkStart w:id="41" w:name="_Toc19114892"/>
      <w:r w:rsidRPr="00BC11A9">
        <w:rPr>
          <w:rFonts w:ascii="Times New Roman" w:hAnsi="Times New Roman"/>
          <w:sz w:val="22"/>
          <w:szCs w:val="22"/>
          <w:lang w:val="ru-RU"/>
        </w:rPr>
        <w:t>Требования к организации работ на высоте</w:t>
      </w:r>
      <w:bookmarkEnd w:id="40"/>
      <w:bookmarkEnd w:id="41"/>
      <w:r w:rsidRPr="00BC11A9">
        <w:rPr>
          <w:rFonts w:ascii="Times New Roman" w:hAnsi="Times New Roman"/>
          <w:sz w:val="22"/>
          <w:szCs w:val="22"/>
          <w:lang w:val="ru-RU"/>
        </w:rPr>
        <w:t>.</w:t>
      </w:r>
    </w:p>
    <w:p w14:paraId="5D51FF35" w14:textId="77777777" w:rsidR="0084279B" w:rsidRPr="00BC11A9" w:rsidRDefault="0084279B" w:rsidP="00FF003A">
      <w:pPr>
        <w:pStyle w:val="1Rus"/>
        <w:ind w:left="709"/>
        <w:rPr>
          <w:rFonts w:ascii="Times New Roman" w:hAnsi="Times New Roman"/>
          <w:sz w:val="22"/>
          <w:szCs w:val="22"/>
          <w:lang w:val="ru-RU"/>
        </w:rPr>
      </w:pPr>
    </w:p>
    <w:p w14:paraId="2DB869F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Приемка строительных лесов, подмостей, вышек осуществляется </w:t>
      </w:r>
      <w:proofErr w:type="spellStart"/>
      <w:r w:rsidRPr="00BC11A9">
        <w:rPr>
          <w:rFonts w:ascii="Times New Roman" w:hAnsi="Times New Roman"/>
          <w:szCs w:val="22"/>
          <w:lang w:val="ru-RU"/>
        </w:rPr>
        <w:t>комиссионно</w:t>
      </w:r>
      <w:proofErr w:type="spellEnd"/>
      <w:r w:rsidR="003C0CBD" w:rsidRPr="00BC11A9">
        <w:rPr>
          <w:rFonts w:ascii="Times New Roman" w:hAnsi="Times New Roman"/>
          <w:szCs w:val="22"/>
          <w:lang w:val="ru-RU"/>
        </w:rPr>
        <w:t xml:space="preserve">, </w:t>
      </w:r>
      <w:r w:rsidRPr="00BC11A9">
        <w:rPr>
          <w:rFonts w:ascii="Times New Roman" w:hAnsi="Times New Roman"/>
          <w:szCs w:val="22"/>
          <w:lang w:val="ru-RU"/>
        </w:rPr>
        <w:t>представителя</w:t>
      </w:r>
      <w:r w:rsidR="003C0CBD" w:rsidRPr="00BC11A9">
        <w:rPr>
          <w:rFonts w:ascii="Times New Roman" w:hAnsi="Times New Roman"/>
          <w:szCs w:val="22"/>
          <w:lang w:val="ru-RU"/>
        </w:rPr>
        <w:t>ми</w:t>
      </w:r>
      <w:r w:rsidRPr="00BC11A9">
        <w:rPr>
          <w:rFonts w:ascii="Times New Roman" w:hAnsi="Times New Roman"/>
          <w:szCs w:val="22"/>
          <w:lang w:val="ru-RU"/>
        </w:rPr>
        <w:t xml:space="preserve"> подрядной организа</w:t>
      </w:r>
      <w:r w:rsidR="003C0CBD" w:rsidRPr="00BC11A9">
        <w:rPr>
          <w:rFonts w:ascii="Times New Roman" w:hAnsi="Times New Roman"/>
          <w:szCs w:val="22"/>
          <w:lang w:val="ru-RU"/>
        </w:rPr>
        <w:t>ции, управляющей строительством.</w:t>
      </w:r>
    </w:p>
    <w:p w14:paraId="16C64782"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Члены комиссии по приемке строительных лесов и подмостей должны пройти </w:t>
      </w:r>
      <w:r w:rsidR="008528DD" w:rsidRPr="00BC11A9">
        <w:rPr>
          <w:rFonts w:ascii="Times New Roman" w:hAnsi="Times New Roman"/>
          <w:szCs w:val="22"/>
          <w:lang w:val="ru-RU"/>
        </w:rPr>
        <w:t>соответствующее обучение.</w:t>
      </w:r>
    </w:p>
    <w:p w14:paraId="4FB1F5BB"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К работам на высоте допускаются работники, имеющие квалификацию, соответствующую характеру выполняемых работ, прошедшие специальное обучение безопасным методам и приемам выполнения работ на высоте в аккредитованных обучающих организациях.</w:t>
      </w:r>
    </w:p>
    <w:p w14:paraId="792CE6EA"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Строительные леса/подмости/вышки-туры и приставные лестницы:</w:t>
      </w:r>
    </w:p>
    <w:p w14:paraId="4AA392F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только заводского исполнения, прошедшие в установленном порядке испытания, исправные и допущенные к эксплуатации;</w:t>
      </w:r>
    </w:p>
    <w:p w14:paraId="004B2160"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без изменений конструкции, предусмотренной заводом-изготовителем.</w:t>
      </w:r>
    </w:p>
    <w:p w14:paraId="5D4C0018"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Подъем/спуск и работа на высоте проводятся: </w:t>
      </w:r>
    </w:p>
    <w:p w14:paraId="47AC769B"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применением непрерывной страховки;</w:t>
      </w:r>
    </w:p>
    <w:p w14:paraId="3E4EF10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с временными, предупреждающими об опасности ограждениями и (или) знаками безопасности (предупреждающими, запрещающими) на месте проведения работ на высоте;</w:t>
      </w:r>
    </w:p>
    <w:p w14:paraId="75814F6A"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 наличии удостоверений о проверке знаний, с указанием соответствующей группы допуска для работ на высоте;</w:t>
      </w:r>
    </w:p>
    <w:p w14:paraId="7CD08659"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под контролем лица, ответственного за проведение работ на высоте, на месте проведения работы на строительных лесах и вышках-турах.</w:t>
      </w:r>
    </w:p>
    <w:p w14:paraId="66BEF373"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Места движения персонала, граничащие с опасными перепадами по высоте, ограждать защитными ограждениями. </w:t>
      </w:r>
    </w:p>
    <w:p w14:paraId="468E6B01" w14:textId="16AF2BE4" w:rsidR="0084279B" w:rsidRPr="00BC11A9" w:rsidRDefault="00600274" w:rsidP="00FF003A">
      <w:pPr>
        <w:pStyle w:val="a7"/>
        <w:numPr>
          <w:ilvl w:val="2"/>
          <w:numId w:val="45"/>
        </w:numPr>
        <w:tabs>
          <w:tab w:val="left" w:pos="851"/>
        </w:tabs>
        <w:ind w:left="0" w:firstLine="709"/>
        <w:jc w:val="both"/>
        <w:rPr>
          <w:rFonts w:ascii="Times New Roman" w:hAnsi="Times New Roman"/>
          <w:szCs w:val="22"/>
          <w:lang w:val="ru-RU"/>
        </w:rPr>
      </w:pPr>
      <w:r w:rsidRPr="00600274">
        <w:rPr>
          <w:rFonts w:ascii="Times New Roman" w:hAnsi="Times New Roman"/>
          <w:szCs w:val="22"/>
          <w:lang w:val="ru-RU"/>
        </w:rPr>
        <w:t>Для перехода через траншеи, шурфы и т.д. использовать настилы в соответствии с требованиями действующего законодательства</w:t>
      </w:r>
      <w:r w:rsidR="0084279B" w:rsidRPr="00BC11A9">
        <w:rPr>
          <w:rFonts w:ascii="Times New Roman" w:hAnsi="Times New Roman"/>
          <w:szCs w:val="22"/>
          <w:lang w:val="ru-RU"/>
        </w:rPr>
        <w:t>.</w:t>
      </w:r>
    </w:p>
    <w:p w14:paraId="60ABD23D"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 xml:space="preserve">При выявлении нарушений организации работ на высоте, связанных с неприменением / ненадлежащим применением работниками средств защиты от падений с высоты, невыполнение работниками требований непрерывной страховки при выполнении работ на высоте, </w:t>
      </w:r>
      <w:r w:rsidR="00DB78A0" w:rsidRPr="00BC11A9">
        <w:rPr>
          <w:rFonts w:ascii="Times New Roman" w:hAnsi="Times New Roman"/>
          <w:szCs w:val="22"/>
          <w:lang w:val="ru-RU"/>
        </w:rPr>
        <w:t>Заказчик</w:t>
      </w:r>
      <w:r w:rsidRPr="00BC11A9">
        <w:rPr>
          <w:rFonts w:ascii="Times New Roman" w:hAnsi="Times New Roman"/>
          <w:szCs w:val="22"/>
          <w:lang w:val="ru-RU"/>
        </w:rPr>
        <w:t xml:space="preserve"> вправе остановить работы, инициировать внеочередную проверку знаний работников, нарушивших требования, а при повторном нарушении аннулировать допуск таких работников на свою территорию. </w:t>
      </w:r>
    </w:p>
    <w:p w14:paraId="3AAD55F0" w14:textId="77777777" w:rsidR="0084279B" w:rsidRPr="00BC11A9" w:rsidRDefault="0084279B" w:rsidP="00FF003A">
      <w:pPr>
        <w:pStyle w:val="a7"/>
        <w:tabs>
          <w:tab w:val="left" w:pos="1560"/>
        </w:tabs>
        <w:ind w:left="709"/>
        <w:jc w:val="both"/>
        <w:rPr>
          <w:rFonts w:ascii="Times New Roman" w:hAnsi="Times New Roman"/>
          <w:szCs w:val="22"/>
          <w:lang w:val="ru-RU"/>
        </w:rPr>
      </w:pPr>
    </w:p>
    <w:p w14:paraId="26C6A19E" w14:textId="77777777" w:rsidR="0084279B" w:rsidRPr="00BC11A9" w:rsidRDefault="0084279B" w:rsidP="00FF003A">
      <w:pPr>
        <w:pStyle w:val="1Rus"/>
        <w:numPr>
          <w:ilvl w:val="1"/>
          <w:numId w:val="45"/>
        </w:numPr>
        <w:tabs>
          <w:tab w:val="left" w:pos="1276"/>
        </w:tabs>
        <w:ind w:left="0" w:firstLine="709"/>
        <w:rPr>
          <w:rFonts w:ascii="Times New Roman" w:hAnsi="Times New Roman"/>
          <w:sz w:val="22"/>
          <w:szCs w:val="22"/>
          <w:lang w:val="ru-RU"/>
        </w:rPr>
      </w:pPr>
      <w:bookmarkStart w:id="42" w:name="_Toc17706472"/>
      <w:bookmarkStart w:id="43" w:name="_Toc19114893"/>
      <w:r w:rsidRPr="00BC11A9">
        <w:rPr>
          <w:rFonts w:ascii="Times New Roman" w:hAnsi="Times New Roman"/>
          <w:sz w:val="22"/>
          <w:szCs w:val="22"/>
          <w:lang w:val="ru-RU"/>
        </w:rPr>
        <w:t>Требования к организации работ с применением подъемных сооружений</w:t>
      </w:r>
      <w:bookmarkEnd w:id="42"/>
      <w:bookmarkEnd w:id="43"/>
      <w:r w:rsidRPr="00BC11A9">
        <w:rPr>
          <w:rFonts w:ascii="Times New Roman" w:hAnsi="Times New Roman"/>
          <w:sz w:val="22"/>
          <w:szCs w:val="22"/>
          <w:lang w:val="ru-RU"/>
        </w:rPr>
        <w:t>.</w:t>
      </w:r>
    </w:p>
    <w:p w14:paraId="2D33048A" w14:textId="77777777" w:rsidR="0084279B" w:rsidRPr="00BC11A9" w:rsidRDefault="0084279B" w:rsidP="00FF003A">
      <w:pPr>
        <w:pStyle w:val="1Rus"/>
        <w:tabs>
          <w:tab w:val="left" w:pos="1276"/>
        </w:tabs>
        <w:ind w:left="709"/>
        <w:rPr>
          <w:rFonts w:ascii="Times New Roman" w:hAnsi="Times New Roman"/>
          <w:sz w:val="22"/>
          <w:szCs w:val="22"/>
          <w:lang w:val="ru-RU"/>
        </w:rPr>
      </w:pPr>
    </w:p>
    <w:p w14:paraId="1941E95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Подъемные сооружения:</w:t>
      </w:r>
    </w:p>
    <w:p w14:paraId="5D30244A"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должны быть испытаны в установленном порядке на статическую и динамическую нагрузку;</w:t>
      </w:r>
    </w:p>
    <w:p w14:paraId="1AED23F8" w14:textId="77777777" w:rsidR="00214454" w:rsidRPr="00B45B01" w:rsidRDefault="00214454" w:rsidP="00FF003A">
      <w:pPr>
        <w:tabs>
          <w:tab w:val="left" w:pos="993"/>
        </w:tabs>
        <w:spacing w:after="0" w:line="240" w:lineRule="auto"/>
        <w:ind w:firstLine="709"/>
        <w:jc w:val="both"/>
        <w:rPr>
          <w:rFonts w:ascii="Times New Roman" w:hAnsi="Times New Roman" w:cs="Times New Roman"/>
          <w:sz w:val="24"/>
        </w:rPr>
      </w:pPr>
      <w:r w:rsidRPr="00B45B01">
        <w:rPr>
          <w:rFonts w:ascii="Times New Roman" w:hAnsi="Times New Roman" w:cs="Times New Roman"/>
          <w:sz w:val="24"/>
        </w:rPr>
        <w:t>•</w:t>
      </w:r>
      <w:r w:rsidRPr="00B45B01">
        <w:rPr>
          <w:rFonts w:ascii="Times New Roman" w:hAnsi="Times New Roman" w:cs="Times New Roman"/>
          <w:sz w:val="24"/>
        </w:rPr>
        <w:tab/>
        <w:t>эксплуатироваться с исправными и включёнными блокировками, предусмотренными заводом-изготовителем;</w:t>
      </w:r>
    </w:p>
    <w:p w14:paraId="2CC2B92E" w14:textId="139CE32D" w:rsidR="0084279B" w:rsidRPr="00BC11A9" w:rsidRDefault="00214454" w:rsidP="00FF003A">
      <w:pPr>
        <w:pStyle w:val="a7"/>
        <w:tabs>
          <w:tab w:val="left" w:pos="993"/>
          <w:tab w:val="left" w:pos="1134"/>
        </w:tabs>
        <w:ind w:left="709"/>
        <w:jc w:val="both"/>
        <w:rPr>
          <w:rFonts w:ascii="Times New Roman" w:hAnsi="Times New Roman"/>
          <w:szCs w:val="22"/>
          <w:lang w:val="ru-RU"/>
        </w:rPr>
      </w:pPr>
      <w:r w:rsidRPr="006651D7">
        <w:rPr>
          <w:rFonts w:ascii="Times New Roman" w:hAnsi="Times New Roman"/>
          <w:sz w:val="24"/>
          <w:lang w:val="ru-RU"/>
        </w:rPr>
        <w:t>•</w:t>
      </w:r>
      <w:r w:rsidRPr="006651D7">
        <w:rPr>
          <w:rFonts w:ascii="Times New Roman" w:hAnsi="Times New Roman"/>
          <w:sz w:val="24"/>
          <w:lang w:val="ru-RU"/>
        </w:rPr>
        <w:tab/>
        <w:t>не иметь изменений конструкции, предусмотренной заводом-изготовителем</w:t>
      </w:r>
      <w:r w:rsidR="0084279B" w:rsidRPr="00BC11A9">
        <w:rPr>
          <w:rFonts w:ascii="Times New Roman" w:hAnsi="Times New Roman"/>
          <w:szCs w:val="22"/>
          <w:lang w:val="ru-RU"/>
        </w:rPr>
        <w:t>.</w:t>
      </w:r>
    </w:p>
    <w:p w14:paraId="4546E2B1"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Съемные грузозахватные приспособления и тара должны быть в исправном состоянии, и иметь соответствующую маркировку (клеймо, бирку, маркировочную табличку и т.п.).</w:t>
      </w:r>
    </w:p>
    <w:p w14:paraId="4B7376FE" w14:textId="77777777" w:rsidR="0084279B" w:rsidRPr="00BC11A9" w:rsidRDefault="0084279B" w:rsidP="00FF003A">
      <w:pPr>
        <w:pStyle w:val="a7"/>
        <w:tabs>
          <w:tab w:val="left" w:pos="851"/>
        </w:tabs>
        <w:ind w:left="0"/>
        <w:jc w:val="both"/>
        <w:rPr>
          <w:rFonts w:ascii="Times New Roman" w:hAnsi="Times New Roman"/>
          <w:szCs w:val="22"/>
          <w:lang w:val="ru-RU"/>
        </w:rPr>
      </w:pPr>
    </w:p>
    <w:p w14:paraId="27A8CE2F" w14:textId="0EFD88CD" w:rsidR="0084279B" w:rsidRPr="00BC11A9" w:rsidRDefault="0084279B" w:rsidP="00FF003A">
      <w:pPr>
        <w:pStyle w:val="1Rus"/>
        <w:numPr>
          <w:ilvl w:val="1"/>
          <w:numId w:val="45"/>
        </w:numPr>
        <w:ind w:left="0" w:firstLine="709"/>
        <w:rPr>
          <w:rFonts w:ascii="Times New Roman" w:hAnsi="Times New Roman"/>
          <w:sz w:val="22"/>
          <w:szCs w:val="22"/>
          <w:lang w:val="ru-RU"/>
        </w:rPr>
      </w:pPr>
      <w:bookmarkStart w:id="44" w:name="_Toc17706473"/>
      <w:bookmarkStart w:id="45" w:name="_Toc19114894"/>
      <w:r w:rsidRPr="00BC11A9">
        <w:rPr>
          <w:rFonts w:ascii="Times New Roman" w:hAnsi="Times New Roman"/>
          <w:sz w:val="22"/>
          <w:szCs w:val="22"/>
          <w:lang w:val="ru-RU"/>
        </w:rPr>
        <w:t>Требования к организации газоопасных работ</w:t>
      </w:r>
      <w:bookmarkEnd w:id="44"/>
      <w:bookmarkEnd w:id="45"/>
      <w:r w:rsidRPr="00BC11A9">
        <w:rPr>
          <w:rFonts w:ascii="Times New Roman" w:hAnsi="Times New Roman"/>
          <w:sz w:val="22"/>
          <w:szCs w:val="22"/>
          <w:lang w:val="ru-RU"/>
        </w:rPr>
        <w:t>.</w:t>
      </w:r>
    </w:p>
    <w:p w14:paraId="11FAA7BC" w14:textId="77777777" w:rsidR="0084279B" w:rsidRPr="00BC11A9" w:rsidRDefault="0084279B" w:rsidP="00FF003A">
      <w:pPr>
        <w:pStyle w:val="1Rus"/>
        <w:ind w:left="709"/>
        <w:rPr>
          <w:rFonts w:ascii="Times New Roman" w:hAnsi="Times New Roman"/>
          <w:sz w:val="22"/>
          <w:szCs w:val="22"/>
          <w:lang w:val="ru-RU"/>
        </w:rPr>
      </w:pPr>
    </w:p>
    <w:p w14:paraId="580195C9" w14:textId="77777777" w:rsidR="0084279B" w:rsidRPr="00BC11A9" w:rsidRDefault="0084279B" w:rsidP="00FF003A">
      <w:pPr>
        <w:pStyle w:val="a7"/>
        <w:numPr>
          <w:ilvl w:val="2"/>
          <w:numId w:val="45"/>
        </w:numPr>
        <w:tabs>
          <w:tab w:val="left" w:pos="851"/>
        </w:tabs>
        <w:ind w:left="0" w:firstLine="709"/>
        <w:jc w:val="both"/>
        <w:rPr>
          <w:rFonts w:ascii="Times New Roman" w:hAnsi="Times New Roman"/>
          <w:szCs w:val="22"/>
          <w:lang w:val="ru-RU"/>
        </w:rPr>
      </w:pPr>
      <w:r w:rsidRPr="00BC11A9">
        <w:rPr>
          <w:rFonts w:ascii="Times New Roman" w:hAnsi="Times New Roman"/>
          <w:szCs w:val="22"/>
          <w:lang w:val="ru-RU"/>
        </w:rPr>
        <w:t>Проводятся по наряду-допуску при условии:</w:t>
      </w:r>
    </w:p>
    <w:p w14:paraId="4FDC2C97"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мероприятий, указанных в наряде-допуске и инструкции по безопасному проведению газоопасных работ;</w:t>
      </w:r>
    </w:p>
    <w:p w14:paraId="4CA77E43" w14:textId="0B0E2E3B" w:rsidR="0084279B" w:rsidRPr="00BC11A9" w:rsidRDefault="0052148A"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выполнения </w:t>
      </w:r>
      <w:r w:rsidR="0084279B" w:rsidRPr="00BC11A9">
        <w:rPr>
          <w:rFonts w:ascii="Times New Roman" w:hAnsi="Times New Roman"/>
          <w:szCs w:val="22"/>
          <w:lang w:val="ru-RU"/>
        </w:rPr>
        <w:t>контроля газовоздушной среды воздуха рабочей зоны во время производства работ;</w:t>
      </w:r>
    </w:p>
    <w:p w14:paraId="50A3AF46"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СИЗОД, указанных в наряде-допуске и инструкции по безопасному проведению газоопасных работ и искробезопасного (омедненного) инструмента, электрооборудования во взрывозащищенном исполнении;</w:t>
      </w:r>
    </w:p>
    <w:p w14:paraId="3287EF97"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применения средств малой механизации (</w:t>
      </w:r>
      <w:proofErr w:type="spellStart"/>
      <w:r w:rsidRPr="00BC11A9">
        <w:rPr>
          <w:rFonts w:ascii="Times New Roman" w:hAnsi="Times New Roman"/>
          <w:szCs w:val="22"/>
          <w:lang w:val="ru-RU"/>
        </w:rPr>
        <w:t>триподы</w:t>
      </w:r>
      <w:proofErr w:type="spellEnd"/>
      <w:r w:rsidRPr="00BC11A9">
        <w:rPr>
          <w:rFonts w:ascii="Times New Roman" w:hAnsi="Times New Roman"/>
          <w:szCs w:val="22"/>
          <w:lang w:val="ru-RU"/>
        </w:rPr>
        <w:t>, лебёдка и др.) для обеспечения спуска и подъема работников в замкнутое пространство при вертикальном способе спуска / подъема, если установка средств малой механизации возможна и определена нарядом-допуском на газоопасные работы.</w:t>
      </w:r>
    </w:p>
    <w:p w14:paraId="23FF418F" w14:textId="77777777" w:rsidR="0084279B" w:rsidRPr="00BC11A9" w:rsidRDefault="0084279B"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выполнения инструкций ДО, на территории которого проводятся газоопасные работы.</w:t>
      </w:r>
    </w:p>
    <w:p w14:paraId="266224B1" w14:textId="77777777" w:rsidR="00D04037" w:rsidRPr="00BC11A9" w:rsidRDefault="00D04037" w:rsidP="00FF003A">
      <w:pPr>
        <w:pStyle w:val="a7"/>
        <w:tabs>
          <w:tab w:val="left" w:pos="1134"/>
        </w:tabs>
        <w:ind w:left="709"/>
        <w:jc w:val="both"/>
        <w:rPr>
          <w:rFonts w:ascii="Times New Roman" w:hAnsi="Times New Roman"/>
          <w:szCs w:val="22"/>
          <w:lang w:val="ru-RU"/>
        </w:rPr>
      </w:pPr>
    </w:p>
    <w:p w14:paraId="3A237DC1" w14:textId="6005E4AD" w:rsidR="00D04037" w:rsidRPr="00BC11A9" w:rsidRDefault="00D04037" w:rsidP="00FF003A">
      <w:pPr>
        <w:pStyle w:val="a7"/>
        <w:tabs>
          <w:tab w:val="left" w:pos="1134"/>
        </w:tabs>
        <w:ind w:left="709"/>
        <w:jc w:val="both"/>
        <w:rPr>
          <w:rFonts w:ascii="Times New Roman" w:hAnsi="Times New Roman"/>
          <w:b/>
          <w:szCs w:val="22"/>
          <w:lang w:val="ru-RU"/>
        </w:rPr>
      </w:pPr>
      <w:r w:rsidRPr="00BC11A9">
        <w:rPr>
          <w:rFonts w:ascii="Times New Roman" w:hAnsi="Times New Roman"/>
          <w:b/>
          <w:szCs w:val="22"/>
          <w:lang w:val="ru-RU"/>
        </w:rPr>
        <w:t>1</w:t>
      </w:r>
      <w:r w:rsidR="006D703F">
        <w:rPr>
          <w:rFonts w:ascii="Times New Roman" w:hAnsi="Times New Roman"/>
          <w:b/>
          <w:szCs w:val="22"/>
          <w:lang w:val="ru-RU"/>
        </w:rPr>
        <w:t>8.5</w:t>
      </w:r>
      <w:r w:rsidRPr="00BC11A9">
        <w:rPr>
          <w:rFonts w:ascii="Times New Roman" w:hAnsi="Times New Roman"/>
          <w:b/>
          <w:szCs w:val="22"/>
          <w:lang w:val="ru-RU"/>
        </w:rPr>
        <w:tab/>
        <w:t>Требования к организации и проведению огневых работ.</w:t>
      </w:r>
    </w:p>
    <w:p w14:paraId="18232BCE" w14:textId="77777777" w:rsidR="00D04037" w:rsidRPr="00BC11A9" w:rsidRDefault="00D04037" w:rsidP="00FF003A">
      <w:pPr>
        <w:widowControl w:val="0"/>
        <w:autoSpaceDE w:val="0"/>
        <w:autoSpaceDN w:val="0"/>
        <w:adjustRightInd w:val="0"/>
        <w:spacing w:before="240" w:after="0" w:line="240" w:lineRule="auto"/>
        <w:ind w:firstLine="540"/>
        <w:jc w:val="both"/>
        <w:rPr>
          <w:rFonts w:ascii="Times New Roman" w:eastAsia="Times New Roman" w:hAnsi="Times New Roman" w:cs="Times New Roman"/>
          <w:lang w:eastAsia="ru-RU"/>
        </w:rPr>
      </w:pPr>
      <w:r w:rsidRPr="00BC11A9">
        <w:rPr>
          <w:rFonts w:ascii="Times New Roman" w:eastAsia="Times New Roman" w:hAnsi="Times New Roman" w:cs="Times New Roman"/>
          <w:lang w:eastAsia="ru-RU"/>
        </w:rPr>
        <w:t>При проведении огневых работ запрещается:</w:t>
      </w:r>
    </w:p>
    <w:p w14:paraId="4EDA7049" w14:textId="0A1672AD" w:rsidR="00D04037" w:rsidRPr="00BC11A9" w:rsidRDefault="00D04037"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eastAsia="ru-RU"/>
        </w:rPr>
        <w:t>приступать к ра</w:t>
      </w:r>
      <w:r w:rsidR="00E1173C" w:rsidRPr="00BC11A9">
        <w:rPr>
          <w:rFonts w:ascii="Times New Roman" w:hAnsi="Times New Roman"/>
          <w:szCs w:val="22"/>
          <w:lang w:val="ru-RU" w:eastAsia="ru-RU"/>
        </w:rPr>
        <w:t>боте при неисправной аппаратуре.</w:t>
      </w:r>
    </w:p>
    <w:p w14:paraId="23C2CDE6" w14:textId="661B3B4A" w:rsidR="00D04037" w:rsidRPr="00BC11A9" w:rsidRDefault="00D04037" w:rsidP="00FF003A">
      <w:pPr>
        <w:pStyle w:val="a7"/>
        <w:widowControl w:val="0"/>
        <w:numPr>
          <w:ilvl w:val="0"/>
          <w:numId w:val="22"/>
        </w:numPr>
        <w:autoSpaceDE w:val="0"/>
        <w:autoSpaceDN w:val="0"/>
        <w:adjustRightInd w:val="0"/>
        <w:ind w:left="0" w:firstLine="709"/>
        <w:jc w:val="both"/>
        <w:rPr>
          <w:rFonts w:ascii="Times New Roman" w:hAnsi="Times New Roman"/>
          <w:lang w:val="ru-RU" w:eastAsia="ru-RU"/>
        </w:rPr>
      </w:pPr>
      <w:r w:rsidRPr="00BC11A9">
        <w:rPr>
          <w:rFonts w:ascii="Times New Roman" w:hAnsi="Times New Roman"/>
          <w:lang w:val="ru-RU" w:eastAsia="ru-RU"/>
        </w:rPr>
        <w:t>проводить огневые работы на свежеокрашенных горючими красками (</w:t>
      </w:r>
      <w:r w:rsidR="00E1173C" w:rsidRPr="00BC11A9">
        <w:rPr>
          <w:rFonts w:ascii="Times New Roman" w:hAnsi="Times New Roman"/>
          <w:lang w:val="ru-RU" w:eastAsia="ru-RU"/>
        </w:rPr>
        <w:t>лаками) конструкциях и изделиях.</w:t>
      </w:r>
    </w:p>
    <w:p w14:paraId="755E48E8" w14:textId="4C3A0491"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использовать одежду и рукавицы со следами масел, жиров, бензина, керо</w:t>
      </w:r>
      <w:r w:rsidR="00E1173C" w:rsidRPr="00BC11A9">
        <w:rPr>
          <w:rFonts w:ascii="Times New Roman" w:hAnsi="Times New Roman"/>
          <w:szCs w:val="22"/>
          <w:lang w:val="ru-RU"/>
        </w:rPr>
        <w:t>сина и других горючих жидкостей.</w:t>
      </w:r>
    </w:p>
    <w:p w14:paraId="0D4379F2" w14:textId="449F30D0"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хранить в сварочных кабинах одежду, легковоспламеняющиеся и горючие жид</w:t>
      </w:r>
      <w:r w:rsidR="00E1173C" w:rsidRPr="00BC11A9">
        <w:rPr>
          <w:rFonts w:ascii="Times New Roman" w:hAnsi="Times New Roman"/>
          <w:szCs w:val="22"/>
          <w:lang w:val="ru-RU"/>
        </w:rPr>
        <w:t>кости, другие горючие материалы.</w:t>
      </w:r>
    </w:p>
    <w:p w14:paraId="653DE5CC" w14:textId="3A67408A"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допускать к самостоятельной работе лиц, не имеющих </w:t>
      </w:r>
      <w:r w:rsidR="00E1173C" w:rsidRPr="00BC11A9">
        <w:rPr>
          <w:rFonts w:ascii="Times New Roman" w:hAnsi="Times New Roman"/>
          <w:szCs w:val="22"/>
          <w:lang w:val="ru-RU"/>
        </w:rPr>
        <w:t>квалификационного удостоверения.</w:t>
      </w:r>
    </w:p>
    <w:p w14:paraId="0D6DE615" w14:textId="4400C10C"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допускать соприкосновение электрических проводов с баллонами со сжатыми, сж</w:t>
      </w:r>
      <w:r w:rsidR="00E1173C" w:rsidRPr="00BC11A9">
        <w:rPr>
          <w:rFonts w:ascii="Times New Roman" w:hAnsi="Times New Roman"/>
          <w:szCs w:val="22"/>
          <w:lang w:val="ru-RU"/>
        </w:rPr>
        <w:t>иженными и растворенными газами.</w:t>
      </w:r>
    </w:p>
    <w:p w14:paraId="569AD08B" w14:textId="0B6D6C3E" w:rsidR="00D04037"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проводить работы на аппаратах и коммуникациях, заполненных горючими и токсичными веществами, а также находящихс</w:t>
      </w:r>
      <w:r w:rsidR="00E1173C" w:rsidRPr="00BC11A9">
        <w:rPr>
          <w:rFonts w:ascii="Times New Roman" w:hAnsi="Times New Roman"/>
          <w:szCs w:val="22"/>
          <w:lang w:val="ru-RU"/>
        </w:rPr>
        <w:t>я под электрическим напряжением.</w:t>
      </w:r>
    </w:p>
    <w:p w14:paraId="1282CC4A" w14:textId="45DA0153" w:rsidR="0084279B" w:rsidRPr="00BC11A9" w:rsidRDefault="00D04037"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проводить работы по устройству гидроизоляции и пароизоляции на кровле, монтаж панелей с горючими и </w:t>
      </w:r>
      <w:proofErr w:type="spellStart"/>
      <w:r w:rsidRPr="00BC11A9">
        <w:rPr>
          <w:rFonts w:ascii="Times New Roman" w:hAnsi="Times New Roman"/>
          <w:szCs w:val="22"/>
          <w:lang w:val="ru-RU"/>
        </w:rPr>
        <w:t>слабогорючими</w:t>
      </w:r>
      <w:proofErr w:type="spellEnd"/>
      <w:r w:rsidRPr="00BC11A9">
        <w:rPr>
          <w:rFonts w:ascii="Times New Roman" w:hAnsi="Times New Roman"/>
          <w:szCs w:val="22"/>
          <w:lang w:val="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14:paraId="793248EB" w14:textId="77777777" w:rsidR="00657419" w:rsidRPr="00BC11A9" w:rsidRDefault="00657419" w:rsidP="00FF003A">
      <w:pPr>
        <w:pStyle w:val="a7"/>
        <w:tabs>
          <w:tab w:val="left" w:pos="1134"/>
        </w:tabs>
        <w:ind w:left="709"/>
        <w:jc w:val="both"/>
        <w:rPr>
          <w:rFonts w:ascii="Times New Roman" w:hAnsi="Times New Roman"/>
          <w:szCs w:val="22"/>
          <w:lang w:val="ru-RU"/>
        </w:rPr>
      </w:pPr>
    </w:p>
    <w:p w14:paraId="4757C399" w14:textId="77777777" w:rsidR="006D703F" w:rsidRPr="00BC11A9" w:rsidRDefault="006D703F" w:rsidP="00FF003A">
      <w:pPr>
        <w:pStyle w:val="a7"/>
        <w:tabs>
          <w:tab w:val="left" w:pos="851"/>
        </w:tabs>
        <w:ind w:left="709"/>
        <w:jc w:val="both"/>
        <w:rPr>
          <w:rFonts w:ascii="Times New Roman" w:hAnsi="Times New Roman"/>
          <w:szCs w:val="22"/>
          <w:lang w:val="ru-RU"/>
        </w:rPr>
      </w:pPr>
    </w:p>
    <w:p w14:paraId="3A9D1749" w14:textId="1E3B2007" w:rsidR="0084279B" w:rsidRPr="006D703F" w:rsidRDefault="006D703F" w:rsidP="00FF003A">
      <w:pPr>
        <w:tabs>
          <w:tab w:val="left" w:pos="851"/>
        </w:tabs>
        <w:spacing w:line="240" w:lineRule="auto"/>
        <w:ind w:firstLine="709"/>
        <w:jc w:val="both"/>
        <w:rPr>
          <w:rFonts w:ascii="Times New Roman" w:hAnsi="Times New Roman"/>
          <w:b/>
        </w:rPr>
      </w:pPr>
      <w:r w:rsidRPr="00BC11A9">
        <w:rPr>
          <w:rFonts w:ascii="Times New Roman" w:hAnsi="Times New Roman"/>
          <w:b/>
        </w:rPr>
        <w:t>1</w:t>
      </w:r>
      <w:r>
        <w:rPr>
          <w:rFonts w:ascii="Times New Roman" w:hAnsi="Times New Roman"/>
          <w:b/>
        </w:rPr>
        <w:t>8.6</w:t>
      </w:r>
      <w:r w:rsidR="0084279B" w:rsidRPr="006D703F">
        <w:rPr>
          <w:rFonts w:ascii="Times New Roman" w:hAnsi="Times New Roman"/>
        </w:rPr>
        <w:t xml:space="preserve"> </w:t>
      </w:r>
      <w:r w:rsidR="0084279B" w:rsidRPr="006D703F">
        <w:rPr>
          <w:rFonts w:ascii="Times New Roman" w:hAnsi="Times New Roman"/>
          <w:b/>
        </w:rPr>
        <w:t>Требования к организации аварийно-восстановительных работ в траншее или котловане.</w:t>
      </w:r>
    </w:p>
    <w:p w14:paraId="37931134" w14:textId="18CAE79B" w:rsidR="0084279B" w:rsidRPr="00BC11A9" w:rsidRDefault="006D703F" w:rsidP="00FF003A">
      <w:pPr>
        <w:pStyle w:val="a7"/>
        <w:tabs>
          <w:tab w:val="left" w:pos="851"/>
        </w:tabs>
        <w:ind w:left="0" w:firstLine="709"/>
        <w:jc w:val="both"/>
        <w:rPr>
          <w:rFonts w:ascii="Times New Roman" w:hAnsi="Times New Roman"/>
          <w:szCs w:val="22"/>
          <w:lang w:val="ru-RU"/>
        </w:rPr>
      </w:pPr>
      <w:r>
        <w:rPr>
          <w:rFonts w:ascii="Times New Roman" w:hAnsi="Times New Roman"/>
          <w:b/>
          <w:szCs w:val="22"/>
          <w:lang w:val="ru-RU"/>
        </w:rPr>
        <w:t>18</w:t>
      </w:r>
      <w:r w:rsidR="0084279B" w:rsidRPr="00BC11A9">
        <w:rPr>
          <w:rFonts w:ascii="Times New Roman" w:hAnsi="Times New Roman"/>
          <w:b/>
          <w:szCs w:val="22"/>
          <w:lang w:val="ru-RU"/>
        </w:rPr>
        <w:t>.6.1.</w:t>
      </w:r>
      <w:r w:rsidR="0084279B" w:rsidRPr="00BC11A9">
        <w:rPr>
          <w:rFonts w:ascii="Times New Roman" w:hAnsi="Times New Roman"/>
          <w:szCs w:val="22"/>
          <w:lang w:val="ru-RU"/>
        </w:rPr>
        <w:t xml:space="preserve"> При выполнении аварийно-восстановительных работ, предусматривающих нахождение персонала в траншее или котловане глубиной 2 метра и более, и при отсутствии разработанного плана производства работ (ППР) или технологической карты, должны применяться крепи заводского исполнения.</w:t>
      </w:r>
    </w:p>
    <w:p w14:paraId="2007CEE2" w14:textId="77777777" w:rsidR="0084279B" w:rsidRPr="00BC11A9" w:rsidRDefault="0084279B" w:rsidP="00FF003A">
      <w:pPr>
        <w:tabs>
          <w:tab w:val="left" w:pos="1134"/>
        </w:tabs>
        <w:spacing w:line="240" w:lineRule="auto"/>
        <w:jc w:val="both"/>
        <w:rPr>
          <w:rFonts w:ascii="Times New Roman" w:hAnsi="Times New Roman" w:cs="Times New Roman"/>
        </w:rPr>
      </w:pPr>
    </w:p>
    <w:p w14:paraId="66988985" w14:textId="028E7F5B" w:rsidR="0084279B" w:rsidRPr="004D2833" w:rsidRDefault="007C7449" w:rsidP="00FF003A">
      <w:pPr>
        <w:pStyle w:val="1Rus"/>
        <w:numPr>
          <w:ilvl w:val="0"/>
          <w:numId w:val="45"/>
        </w:numPr>
        <w:tabs>
          <w:tab w:val="left" w:pos="1134"/>
        </w:tabs>
        <w:ind w:left="0" w:firstLine="709"/>
        <w:rPr>
          <w:rFonts w:ascii="Times New Roman" w:hAnsi="Times New Roman"/>
          <w:sz w:val="22"/>
          <w:szCs w:val="22"/>
          <w:lang w:val="ru-RU"/>
        </w:rPr>
      </w:pPr>
      <w:bookmarkStart w:id="46" w:name="_Toc17706475"/>
      <w:bookmarkStart w:id="47" w:name="_Toc19114896"/>
      <w:r w:rsidRPr="004D2833">
        <w:rPr>
          <w:rFonts w:ascii="Times New Roman" w:hAnsi="Times New Roman"/>
          <w:sz w:val="22"/>
          <w:szCs w:val="22"/>
          <w:lang w:val="ru-RU"/>
        </w:rPr>
        <w:t xml:space="preserve">Требования к размещению, устройству, оборудованию, содержанию и режиму работы временных зданий и сооружений </w:t>
      </w:r>
      <w:bookmarkEnd w:id="46"/>
      <w:bookmarkEnd w:id="47"/>
    </w:p>
    <w:p w14:paraId="04E08FDB" w14:textId="77777777" w:rsidR="008E4735" w:rsidRPr="00BC11A9" w:rsidRDefault="008E4735" w:rsidP="00FF003A">
      <w:pPr>
        <w:pStyle w:val="1Rus"/>
        <w:tabs>
          <w:tab w:val="left" w:pos="1134"/>
        </w:tabs>
        <w:ind w:left="709"/>
        <w:rPr>
          <w:rFonts w:ascii="Times New Roman" w:hAnsi="Times New Roman"/>
          <w:sz w:val="22"/>
          <w:szCs w:val="22"/>
          <w:u w:val="single"/>
          <w:lang w:val="ru-RU"/>
        </w:rPr>
      </w:pPr>
    </w:p>
    <w:p w14:paraId="35FB848C" w14:textId="1493E551" w:rsidR="00960E17" w:rsidRPr="00BC11A9" w:rsidRDefault="001325E3" w:rsidP="00FF003A">
      <w:pPr>
        <w:keepNext/>
        <w:spacing w:line="240" w:lineRule="auto"/>
        <w:ind w:firstLine="709"/>
        <w:rPr>
          <w:rFonts w:ascii="Times New Roman" w:hAnsi="Times New Roman" w:cs="Times New Roman"/>
          <w:b/>
        </w:rPr>
      </w:pPr>
      <w:r>
        <w:rPr>
          <w:rFonts w:ascii="Times New Roman" w:hAnsi="Times New Roman" w:cs="Times New Roman"/>
          <w:b/>
        </w:rPr>
        <w:t>Генподрядчик/Подрядчик/Исполнитель</w:t>
      </w:r>
      <w:r w:rsidR="00960E17" w:rsidRPr="00BC11A9">
        <w:rPr>
          <w:rFonts w:ascii="Times New Roman" w:hAnsi="Times New Roman" w:cs="Times New Roman"/>
          <w:b/>
        </w:rPr>
        <w:t xml:space="preserve"> обязан:</w:t>
      </w:r>
    </w:p>
    <w:p w14:paraId="5E33C531" w14:textId="2690834B" w:rsidR="00431E80" w:rsidRPr="00BC11A9" w:rsidRDefault="0006036A" w:rsidP="00FF003A">
      <w:pPr>
        <w:pStyle w:val="a7"/>
        <w:numPr>
          <w:ilvl w:val="2"/>
          <w:numId w:val="45"/>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Требования к размещению, устройству, оборудованию, содержанию и режиму работы временных зданий и сооружений</w:t>
      </w:r>
      <w:r w:rsidR="00431E80" w:rsidRPr="00BC11A9">
        <w:rPr>
          <w:rFonts w:ascii="Times New Roman" w:hAnsi="Times New Roman"/>
          <w:szCs w:val="22"/>
          <w:lang w:val="ru-RU"/>
        </w:rPr>
        <w:t>:</w:t>
      </w:r>
    </w:p>
    <w:p w14:paraId="0320D693" w14:textId="52CABD4C" w:rsidR="007E5B76" w:rsidRPr="00BC11A9" w:rsidRDefault="0006036A" w:rsidP="00FF003A">
      <w:pPr>
        <w:pStyle w:val="a7"/>
        <w:numPr>
          <w:ilvl w:val="0"/>
          <w:numId w:val="22"/>
        </w:numPr>
        <w:tabs>
          <w:tab w:val="left" w:pos="1134"/>
        </w:tabs>
        <w:ind w:left="0" w:firstLine="709"/>
        <w:jc w:val="both"/>
        <w:rPr>
          <w:rFonts w:ascii="Times New Roman" w:hAnsi="Times New Roman"/>
          <w:szCs w:val="22"/>
          <w:lang w:val="ru-RU"/>
        </w:rPr>
      </w:pPr>
      <w:r w:rsidRPr="0006036A">
        <w:rPr>
          <w:rFonts w:ascii="Times New Roman" w:hAnsi="Times New Roman"/>
          <w:szCs w:val="22"/>
          <w:lang w:val="ru-RU"/>
        </w:rPr>
        <w:t xml:space="preserve">Перемещение и места установки временных зданий и сооружений (далее – </w:t>
      </w:r>
      <w:proofErr w:type="spellStart"/>
      <w:r w:rsidRPr="0006036A">
        <w:rPr>
          <w:rFonts w:ascii="Times New Roman" w:hAnsi="Times New Roman"/>
          <w:szCs w:val="22"/>
          <w:lang w:val="ru-RU"/>
        </w:rPr>
        <w:t>ВЗиС</w:t>
      </w:r>
      <w:proofErr w:type="spellEnd"/>
      <w:r w:rsidRPr="0006036A">
        <w:rPr>
          <w:rFonts w:ascii="Times New Roman" w:hAnsi="Times New Roman"/>
          <w:szCs w:val="22"/>
          <w:lang w:val="ru-RU"/>
        </w:rPr>
        <w:t xml:space="preserve">) </w:t>
      </w:r>
      <w:r w:rsidR="00CF1E4B">
        <w:rPr>
          <w:rFonts w:ascii="Times New Roman" w:hAnsi="Times New Roman"/>
          <w:szCs w:val="22"/>
          <w:lang w:val="ru-RU"/>
        </w:rPr>
        <w:t>Генподрядчиком/Подрядчиком/Исполнителем</w:t>
      </w:r>
      <w:r w:rsidRPr="0006036A">
        <w:rPr>
          <w:rFonts w:ascii="Times New Roman" w:hAnsi="Times New Roman"/>
          <w:szCs w:val="22"/>
          <w:lang w:val="ru-RU"/>
        </w:rPr>
        <w:t xml:space="preserve"> и привлекаемых им третьих лиц производится </w:t>
      </w:r>
      <w:r w:rsidR="004D2833" w:rsidRPr="0006036A">
        <w:rPr>
          <w:rFonts w:ascii="Times New Roman" w:hAnsi="Times New Roman"/>
          <w:szCs w:val="22"/>
          <w:lang w:val="ru-RU"/>
        </w:rPr>
        <w:t>по плану,</w:t>
      </w:r>
      <w:r w:rsidRPr="0006036A">
        <w:rPr>
          <w:rFonts w:ascii="Times New Roman" w:hAnsi="Times New Roman"/>
          <w:szCs w:val="22"/>
          <w:lang w:val="ru-RU"/>
        </w:rPr>
        <w:t xml:space="preserve"> согласованному с Заказчиком</w:t>
      </w:r>
      <w:r w:rsidR="007E5B76" w:rsidRPr="00BC11A9">
        <w:rPr>
          <w:rFonts w:ascii="Times New Roman" w:hAnsi="Times New Roman"/>
          <w:szCs w:val="22"/>
          <w:lang w:val="ru-RU"/>
        </w:rPr>
        <w:t>.</w:t>
      </w:r>
    </w:p>
    <w:p w14:paraId="1DD47CDA"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При размещении, устройстве, оборудовании и содержании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Подрядчик обязан обеспечить соблюдение требований, определенных Правилами противопожарного режима в РФ (утверждены </w:t>
      </w:r>
      <w:r w:rsidR="00BC5D00" w:rsidRPr="00BC11A9">
        <w:rPr>
          <w:rFonts w:ascii="Times New Roman" w:hAnsi="Times New Roman"/>
          <w:szCs w:val="22"/>
          <w:lang w:val="ru-RU"/>
        </w:rPr>
        <w:t>Постановлением Правительства РФ от 16.09.2020 № 1479</w:t>
      </w:r>
      <w:r w:rsidRPr="00BC11A9">
        <w:rPr>
          <w:rFonts w:ascii="Times New Roman" w:hAnsi="Times New Roman"/>
          <w:szCs w:val="22"/>
          <w:lang w:val="ru-RU"/>
        </w:rPr>
        <w:t xml:space="preserve">), а </w:t>
      </w:r>
      <w:r w:rsidR="00BC5D00" w:rsidRPr="00BC11A9">
        <w:rPr>
          <w:rFonts w:ascii="Times New Roman" w:hAnsi="Times New Roman"/>
          <w:szCs w:val="22"/>
          <w:lang w:val="ru-RU"/>
        </w:rPr>
        <w:t>также</w:t>
      </w:r>
      <w:r w:rsidRPr="00BC11A9">
        <w:rPr>
          <w:rFonts w:ascii="Times New Roman" w:hAnsi="Times New Roman"/>
          <w:szCs w:val="22"/>
          <w:lang w:val="ru-RU"/>
        </w:rPr>
        <w:t xml:space="preserve"> иными законодательными актами РФ и локальными нормативными актами Заказчика в области обеспечения пожарной безопасности.</w:t>
      </w:r>
    </w:p>
    <w:p w14:paraId="7BC67A8E"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размещаться группами в количестве не более 10 штук. Расстояние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должно обеспечивать возможность проезда пожарных машин и другой спецтехники и быть не менее 6 м. Проезды между группами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противопожарные расстояние между отдельными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быть свободными для проезда и прохода, ничем не загромождены и не захламлены.</w:t>
      </w:r>
    </w:p>
    <w:p w14:paraId="085895BF" w14:textId="16C06640" w:rsidR="00845F59" w:rsidRDefault="007E5B76" w:rsidP="00FF003A">
      <w:pPr>
        <w:pStyle w:val="a7"/>
        <w:numPr>
          <w:ilvl w:val="0"/>
          <w:numId w:val="22"/>
        </w:numPr>
        <w:tabs>
          <w:tab w:val="left" w:pos="1134"/>
        </w:tabs>
        <w:ind w:left="0" w:firstLine="709"/>
        <w:jc w:val="both"/>
        <w:rPr>
          <w:rFonts w:ascii="Times New Roman" w:hAnsi="Times New Roman"/>
          <w:szCs w:val="22"/>
          <w:lang w:val="ru-RU"/>
        </w:rPr>
      </w:pP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соответствовать всем применимым требованиям безопасности, иметь паспорт завода-изготовителя, быть изготовленными из материалов, соответствующих нормам пожарной безопасности, подтвержденных соответствующими документами (сертификатами). Документы на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должны храниться у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Pr="00BC11A9">
        <w:rPr>
          <w:rFonts w:ascii="Times New Roman" w:hAnsi="Times New Roman"/>
          <w:szCs w:val="22"/>
          <w:lang w:val="ru-RU"/>
        </w:rPr>
        <w:t xml:space="preserve">на объекте (площадке)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предъявляться Заказчику по требованию.</w:t>
      </w:r>
    </w:p>
    <w:p w14:paraId="4975731D" w14:textId="471DD382" w:rsidR="007E5B76" w:rsidRPr="00BC11A9" w:rsidRDefault="00741A40" w:rsidP="00FF003A">
      <w:pPr>
        <w:tabs>
          <w:tab w:val="left" w:pos="1134"/>
        </w:tabs>
        <w:spacing w:after="0" w:line="240" w:lineRule="auto"/>
        <w:ind w:firstLine="709"/>
        <w:jc w:val="both"/>
        <w:rPr>
          <w:rFonts w:ascii="Times New Roman" w:hAnsi="Times New Roman"/>
        </w:rPr>
      </w:pPr>
      <w:r>
        <w:rPr>
          <w:rFonts w:ascii="Times New Roman" w:hAnsi="Times New Roman"/>
          <w:b/>
        </w:rPr>
        <w:t>19.1.2</w:t>
      </w:r>
      <w:r w:rsidR="00845F59" w:rsidRPr="00BC11A9">
        <w:rPr>
          <w:rFonts w:ascii="Times New Roman" w:hAnsi="Times New Roman"/>
          <w:b/>
        </w:rPr>
        <w:t>.</w:t>
      </w:r>
      <w:r w:rsidR="00845F59" w:rsidRPr="00BC11A9">
        <w:rPr>
          <w:rFonts w:ascii="Times New Roman" w:hAnsi="Times New Roman"/>
        </w:rPr>
        <w:t xml:space="preserve"> </w:t>
      </w:r>
      <w:r w:rsidR="007E5B76" w:rsidRPr="00BC11A9">
        <w:rPr>
          <w:rFonts w:ascii="Times New Roman" w:hAnsi="Times New Roman"/>
        </w:rPr>
        <w:t xml:space="preserve">Каждое </w:t>
      </w:r>
      <w:proofErr w:type="spellStart"/>
      <w:r w:rsidR="007E5B76" w:rsidRPr="00BC11A9">
        <w:rPr>
          <w:rFonts w:ascii="Times New Roman" w:hAnsi="Times New Roman"/>
        </w:rPr>
        <w:t>ВЗиС</w:t>
      </w:r>
      <w:proofErr w:type="spellEnd"/>
      <w:r w:rsidR="007E5B76" w:rsidRPr="00BC11A9">
        <w:rPr>
          <w:rFonts w:ascii="Times New Roman" w:hAnsi="Times New Roman"/>
        </w:rPr>
        <w:t xml:space="preserve"> должно быть укомплектовано:</w:t>
      </w:r>
    </w:p>
    <w:p w14:paraId="39CDF840"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табличкой на входных дверях (снаружи) с указанием </w:t>
      </w:r>
      <w:r w:rsidR="00767C53" w:rsidRPr="00BC11A9">
        <w:rPr>
          <w:rFonts w:ascii="Times New Roman" w:hAnsi="Times New Roman"/>
          <w:szCs w:val="22"/>
          <w:lang w:val="ru-RU"/>
        </w:rPr>
        <w:t xml:space="preserve">организации-владельца, категории по взрывопожарной и пожарной опасности, </w:t>
      </w:r>
      <w:r w:rsidRPr="00BC11A9">
        <w:rPr>
          <w:rFonts w:ascii="Times New Roman" w:hAnsi="Times New Roman"/>
          <w:szCs w:val="22"/>
          <w:lang w:val="ru-RU"/>
        </w:rPr>
        <w:t xml:space="preserve">номера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и лица, ответственного за пожарную безопасность при эксплуатации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 xml:space="preserve"> (с указанием его должности, ФИО и номера контактного телефона). Ответственный за пожарную безопасность должен быть назначен приказом и фактически находиться на объекте;</w:t>
      </w:r>
    </w:p>
    <w:p w14:paraId="2DB98B7D"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устройством защитного отключения (далее - УЗО), предназначенным для защиты людей от поражения электрическим током;</w:t>
      </w:r>
    </w:p>
    <w:p w14:paraId="422904E4" w14:textId="77777777" w:rsidR="007E5B76" w:rsidRPr="00BC11A9"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устройст</w:t>
      </w:r>
      <w:r w:rsidR="00D57D83" w:rsidRPr="00BC11A9">
        <w:rPr>
          <w:rFonts w:ascii="Times New Roman" w:hAnsi="Times New Roman"/>
          <w:szCs w:val="22"/>
          <w:lang w:val="ru-RU"/>
        </w:rPr>
        <w:t>вом защитного заземления</w:t>
      </w:r>
      <w:r w:rsidRPr="00BC11A9">
        <w:rPr>
          <w:rFonts w:ascii="Times New Roman" w:hAnsi="Times New Roman"/>
          <w:szCs w:val="22"/>
          <w:lang w:val="ru-RU"/>
        </w:rPr>
        <w:t>;</w:t>
      </w:r>
    </w:p>
    <w:p w14:paraId="3AAD67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средствами пожаротушения, в количестве и вида в соответствии с требованиями нормативных актов РФ по пожарной безопасности, но не менее одного исправного огнетушителя ОП-5 в каждом </w:t>
      </w:r>
      <w:proofErr w:type="spellStart"/>
      <w:r w:rsidRPr="00BC11A9">
        <w:rPr>
          <w:rFonts w:ascii="Times New Roman" w:hAnsi="Times New Roman"/>
          <w:szCs w:val="22"/>
          <w:lang w:val="ru-RU"/>
        </w:rPr>
        <w:t>ВЗиС</w:t>
      </w:r>
      <w:proofErr w:type="spellEnd"/>
      <w:r w:rsidRPr="00BC11A9">
        <w:rPr>
          <w:rFonts w:ascii="Times New Roman" w:hAnsi="Times New Roman"/>
          <w:szCs w:val="22"/>
          <w:lang w:val="ru-RU"/>
        </w:rPr>
        <w:t>;</w:t>
      </w:r>
    </w:p>
    <w:p w14:paraId="2965E78A" w14:textId="61926D53" w:rsidR="007E5B76" w:rsidRDefault="007E5B76" w:rsidP="00FF003A">
      <w:pPr>
        <w:pStyle w:val="a7"/>
        <w:numPr>
          <w:ilvl w:val="0"/>
          <w:numId w:val="22"/>
        </w:numPr>
        <w:tabs>
          <w:tab w:val="left" w:pos="1134"/>
        </w:tabs>
        <w:ind w:hanging="219"/>
        <w:jc w:val="both"/>
        <w:rPr>
          <w:rFonts w:ascii="Times New Roman" w:hAnsi="Times New Roman"/>
          <w:szCs w:val="22"/>
          <w:lang w:val="ru-RU"/>
        </w:rPr>
      </w:pPr>
      <w:r w:rsidRPr="00BC11A9">
        <w:rPr>
          <w:rFonts w:ascii="Times New Roman" w:hAnsi="Times New Roman"/>
          <w:szCs w:val="22"/>
          <w:lang w:val="ru-RU"/>
        </w:rPr>
        <w:t>аптечкой первой помощи;</w:t>
      </w:r>
    </w:p>
    <w:p w14:paraId="45706748" w14:textId="2F112153" w:rsidR="007E5B76"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19.1.3</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Эксплуатация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007E5B76" w:rsidRPr="00BC11A9">
        <w:rPr>
          <w:rFonts w:ascii="Times New Roman" w:hAnsi="Times New Roman"/>
          <w:szCs w:val="22"/>
          <w:lang w:val="ru-RU"/>
        </w:rPr>
        <w:t xml:space="preserve">и привлекаемых им третьих лиц, а также иных выделенных помещений, в том числе в пожароопасный период, в нерабочие выходные и праздничные дни и пр., также должна быть регламентирована соответствующим документом </w:t>
      </w:r>
      <w:r w:rsidR="00CF1E4B">
        <w:rPr>
          <w:rFonts w:ascii="Times New Roman" w:hAnsi="Times New Roman"/>
          <w:szCs w:val="22"/>
          <w:lang w:val="ru-RU"/>
        </w:rPr>
        <w:t>Генподрядчика/Подрядчика/</w:t>
      </w:r>
      <w:proofErr w:type="spellStart"/>
      <w:r w:rsidR="00CF1E4B">
        <w:rPr>
          <w:rFonts w:ascii="Times New Roman" w:hAnsi="Times New Roman"/>
          <w:szCs w:val="22"/>
          <w:lang w:val="ru-RU"/>
        </w:rPr>
        <w:t>Исполнителя</w:t>
      </w:r>
      <w:r w:rsidR="007E5B76" w:rsidRPr="00BC11A9">
        <w:rPr>
          <w:rFonts w:ascii="Times New Roman" w:hAnsi="Times New Roman"/>
          <w:szCs w:val="22"/>
          <w:lang w:val="ru-RU"/>
        </w:rPr>
        <w:t>и</w:t>
      </w:r>
      <w:proofErr w:type="spellEnd"/>
      <w:r w:rsidR="007E5B76" w:rsidRPr="00BC11A9">
        <w:rPr>
          <w:rFonts w:ascii="Times New Roman" w:hAnsi="Times New Roman"/>
          <w:szCs w:val="22"/>
          <w:lang w:val="ru-RU"/>
        </w:rPr>
        <w:t xml:space="preserve"> контролироваться его фактическое исполнение путём целевых проверок, в том числе в присутствии Заказчика.</w:t>
      </w:r>
    </w:p>
    <w:p w14:paraId="0437204F" w14:textId="4C1EA847" w:rsidR="007E5B76" w:rsidRPr="00BC11A9" w:rsidRDefault="00741A40" w:rsidP="00FF003A">
      <w:pPr>
        <w:pStyle w:val="a7"/>
        <w:tabs>
          <w:tab w:val="left" w:pos="1134"/>
        </w:tabs>
        <w:ind w:left="0" w:firstLine="709"/>
        <w:jc w:val="both"/>
        <w:rPr>
          <w:rFonts w:ascii="Times New Roman" w:hAnsi="Times New Roman"/>
          <w:szCs w:val="22"/>
          <w:lang w:val="ru-RU"/>
        </w:rPr>
      </w:pPr>
      <w:r>
        <w:rPr>
          <w:rFonts w:ascii="Times New Roman" w:hAnsi="Times New Roman"/>
          <w:b/>
          <w:szCs w:val="22"/>
          <w:lang w:val="ru-RU"/>
        </w:rPr>
        <w:t>19.1.4</w:t>
      </w:r>
      <w:r w:rsidR="00845F59" w:rsidRPr="00BC11A9">
        <w:rPr>
          <w:rFonts w:ascii="Times New Roman" w:hAnsi="Times New Roman"/>
          <w:b/>
          <w:szCs w:val="22"/>
          <w:lang w:val="ru-RU"/>
        </w:rPr>
        <w:t xml:space="preserve"> </w:t>
      </w:r>
      <w:r w:rsidR="007E5B76" w:rsidRPr="00BC11A9">
        <w:rPr>
          <w:rFonts w:ascii="Times New Roman" w:hAnsi="Times New Roman"/>
          <w:szCs w:val="22"/>
          <w:lang w:val="ru-RU"/>
        </w:rPr>
        <w:t xml:space="preserve">При эксплуатации </w:t>
      </w:r>
      <w:proofErr w:type="spellStart"/>
      <w:r w:rsidR="007E5B76" w:rsidRPr="00BC11A9">
        <w:rPr>
          <w:rFonts w:ascii="Times New Roman" w:hAnsi="Times New Roman"/>
          <w:szCs w:val="22"/>
          <w:lang w:val="ru-RU"/>
        </w:rPr>
        <w:t>ВЗиС</w:t>
      </w:r>
      <w:proofErr w:type="spellEnd"/>
      <w:r w:rsidR="007E5B76" w:rsidRPr="00BC11A9">
        <w:rPr>
          <w:rFonts w:ascii="Times New Roman" w:hAnsi="Times New Roman"/>
          <w:szCs w:val="22"/>
          <w:lang w:val="ru-RU"/>
        </w:rPr>
        <w:t xml:space="preserve"> </w:t>
      </w:r>
      <w:r w:rsidR="00CF1E4B">
        <w:rPr>
          <w:rFonts w:ascii="Times New Roman" w:hAnsi="Times New Roman"/>
          <w:szCs w:val="22"/>
          <w:lang w:val="ru-RU"/>
        </w:rPr>
        <w:t>Генподрядчика/Подрядчика/Исполнителя</w:t>
      </w:r>
      <w:r w:rsidR="004D2833">
        <w:rPr>
          <w:rFonts w:ascii="Times New Roman" w:hAnsi="Times New Roman"/>
          <w:szCs w:val="22"/>
          <w:lang w:val="ru-RU"/>
        </w:rPr>
        <w:t xml:space="preserve"> </w:t>
      </w:r>
      <w:r w:rsidR="007E5B76" w:rsidRPr="00BC11A9">
        <w:rPr>
          <w:rFonts w:ascii="Times New Roman" w:hAnsi="Times New Roman"/>
          <w:szCs w:val="22"/>
          <w:lang w:val="ru-RU"/>
        </w:rPr>
        <w:t>и привлекаемых им третьих лиц запрещается:</w:t>
      </w:r>
    </w:p>
    <w:p w14:paraId="51DF206F" w14:textId="77777777" w:rsidR="007E5B76"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 xml:space="preserve">использовать/иметь в наличии печи, отапливаемые открытым огнем (например, дровами, углем); электроутюги, электроплитки, электрочайники, электрические конвекторы , обогреватели и другие электронагревательные приборы, не </w:t>
      </w:r>
      <w:proofErr w:type="spellStart"/>
      <w:r w:rsidRPr="00BC11A9">
        <w:rPr>
          <w:rFonts w:ascii="Times New Roman" w:hAnsi="Times New Roman"/>
          <w:szCs w:val="22"/>
          <w:lang w:val="ru-RU"/>
        </w:rPr>
        <w:t>имеющиме</w:t>
      </w:r>
      <w:proofErr w:type="spellEnd"/>
      <w:r w:rsidRPr="00BC11A9">
        <w:rPr>
          <w:rFonts w:ascii="Times New Roman" w:hAnsi="Times New Roman"/>
          <w:szCs w:val="22"/>
          <w:lang w:val="ru-RU"/>
        </w:rPr>
        <w:t xml:space="preserve"> устройств тепловой защиты, а также при отсутствии или неисправности терморегуляторов, предусмотренных </w:t>
      </w:r>
      <w:proofErr w:type="spellStart"/>
      <w:r w:rsidRPr="00BC11A9">
        <w:rPr>
          <w:rFonts w:ascii="Times New Roman" w:hAnsi="Times New Roman"/>
          <w:szCs w:val="22"/>
          <w:lang w:val="ru-RU"/>
        </w:rPr>
        <w:t>конструкией</w:t>
      </w:r>
      <w:proofErr w:type="spellEnd"/>
      <w:r w:rsidRPr="00BC11A9">
        <w:rPr>
          <w:rFonts w:ascii="Times New Roman" w:hAnsi="Times New Roman"/>
          <w:szCs w:val="22"/>
          <w:lang w:val="ru-RU"/>
        </w:rPr>
        <w:t xml:space="preserve">; неисправные электроприборы, электропровода и кабели с видимыми нарушениями изоляции, розетки, рубильники и другие </w:t>
      </w:r>
      <w:proofErr w:type="spellStart"/>
      <w:r w:rsidRPr="00BC11A9">
        <w:rPr>
          <w:rFonts w:ascii="Times New Roman" w:hAnsi="Times New Roman"/>
          <w:szCs w:val="22"/>
          <w:lang w:val="ru-RU"/>
        </w:rPr>
        <w:t>электроустановочные</w:t>
      </w:r>
      <w:proofErr w:type="spellEnd"/>
      <w:r w:rsidRPr="00BC11A9">
        <w:rPr>
          <w:rFonts w:ascii="Times New Roman" w:hAnsi="Times New Roman"/>
          <w:szCs w:val="22"/>
          <w:lang w:val="ru-RU"/>
        </w:rPr>
        <w:t xml:space="preserve"> изделия с повреждениями, а также электробытовые приборы (например, электрочайники, кипятильники, электроплиты) и иные устройства, в том числе собственного (не заводского) исполнения;</w:t>
      </w:r>
    </w:p>
    <w:p w14:paraId="77EC22D4" w14:textId="77777777" w:rsidR="007E5B76" w:rsidRPr="00BC11A9" w:rsidRDefault="007E5B76" w:rsidP="00FF003A">
      <w:pPr>
        <w:pStyle w:val="a7"/>
        <w:numPr>
          <w:ilvl w:val="0"/>
          <w:numId w:val="22"/>
        </w:numPr>
        <w:tabs>
          <w:tab w:val="left" w:pos="1134"/>
        </w:tabs>
        <w:ind w:hanging="720"/>
        <w:jc w:val="both"/>
        <w:rPr>
          <w:rFonts w:ascii="Times New Roman" w:hAnsi="Times New Roman"/>
          <w:szCs w:val="22"/>
          <w:lang w:val="ru-RU"/>
        </w:rPr>
      </w:pPr>
      <w:r w:rsidRPr="00BC11A9">
        <w:rPr>
          <w:rFonts w:ascii="Times New Roman" w:hAnsi="Times New Roman"/>
          <w:szCs w:val="22"/>
          <w:lang w:val="ru-RU"/>
        </w:rPr>
        <w:t>оставлять не обесточенными электроустановки и бытовые приборы;</w:t>
      </w:r>
    </w:p>
    <w:p w14:paraId="39011D6C" w14:textId="77777777" w:rsidR="0084279B" w:rsidRPr="00BC11A9" w:rsidRDefault="007E5B76" w:rsidP="00FF003A">
      <w:pPr>
        <w:pStyle w:val="a7"/>
        <w:numPr>
          <w:ilvl w:val="0"/>
          <w:numId w:val="22"/>
        </w:numPr>
        <w:tabs>
          <w:tab w:val="left" w:pos="1134"/>
        </w:tabs>
        <w:ind w:left="0" w:firstLine="709"/>
        <w:jc w:val="both"/>
        <w:rPr>
          <w:rFonts w:ascii="Times New Roman" w:hAnsi="Times New Roman"/>
          <w:szCs w:val="22"/>
          <w:lang w:val="ru-RU"/>
        </w:rPr>
      </w:pPr>
      <w:r w:rsidRPr="00BC11A9">
        <w:rPr>
          <w:rFonts w:ascii="Times New Roman" w:hAnsi="Times New Roman"/>
          <w:szCs w:val="22"/>
          <w:lang w:val="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p>
    <w:p w14:paraId="7AD27C31" w14:textId="77777777" w:rsidR="00861C40" w:rsidRPr="00BC11A9" w:rsidRDefault="00861C40" w:rsidP="00FF003A">
      <w:pPr>
        <w:pStyle w:val="a7"/>
        <w:tabs>
          <w:tab w:val="left" w:pos="1134"/>
        </w:tabs>
        <w:ind w:left="709"/>
        <w:jc w:val="both"/>
        <w:rPr>
          <w:rFonts w:ascii="Times New Roman" w:hAnsi="Times New Roman"/>
          <w:szCs w:val="22"/>
          <w:lang w:val="ru-RU"/>
        </w:rPr>
      </w:pPr>
    </w:p>
    <w:p w14:paraId="77F35A56"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48" w:name="_Toc17706476"/>
      <w:bookmarkStart w:id="49" w:name="_Toc19114897"/>
      <w:r w:rsidRPr="00BC11A9">
        <w:rPr>
          <w:rFonts w:ascii="Times New Roman" w:hAnsi="Times New Roman"/>
          <w:sz w:val="22"/>
          <w:szCs w:val="22"/>
          <w:u w:val="single"/>
          <w:lang w:val="ru-RU"/>
        </w:rPr>
        <w:t xml:space="preserve">Обязательства </w:t>
      </w:r>
      <w:bookmarkEnd w:id="48"/>
      <w:bookmarkEnd w:id="49"/>
      <w:r w:rsidR="00733973" w:rsidRPr="00BC11A9">
        <w:rPr>
          <w:rFonts w:ascii="Times New Roman" w:hAnsi="Times New Roman"/>
          <w:sz w:val="22"/>
          <w:szCs w:val="22"/>
          <w:u w:val="single"/>
          <w:lang w:val="ru-RU"/>
        </w:rPr>
        <w:t>Заказчика</w:t>
      </w:r>
      <w:r w:rsidRPr="00BC11A9">
        <w:rPr>
          <w:rFonts w:ascii="Times New Roman" w:hAnsi="Times New Roman"/>
          <w:sz w:val="22"/>
          <w:szCs w:val="22"/>
          <w:u w:val="single"/>
          <w:lang w:val="ru-RU"/>
        </w:rPr>
        <w:t>.</w:t>
      </w:r>
    </w:p>
    <w:p w14:paraId="4DDD7CDE"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450C3294" w14:textId="749980E7"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Своевременно и в полном объеме информировать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Pr="00BC11A9">
        <w:rPr>
          <w:rFonts w:ascii="Times New Roman" w:hAnsi="Times New Roman"/>
          <w:szCs w:val="22"/>
          <w:lang w:val="ru-RU"/>
        </w:rPr>
        <w:t>о:</w:t>
      </w:r>
    </w:p>
    <w:p w14:paraId="7FFD411C"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существующих требованиях безопасности, изложенных во внутренних ЛНА </w:t>
      </w:r>
      <w:r w:rsidR="00733973" w:rsidRPr="00BC11A9">
        <w:rPr>
          <w:rFonts w:ascii="Times New Roman" w:hAnsi="Times New Roman"/>
          <w:szCs w:val="22"/>
          <w:lang w:val="ru-RU"/>
        </w:rPr>
        <w:t>Заказчика</w:t>
      </w:r>
      <w:r w:rsidRPr="00BC11A9">
        <w:rPr>
          <w:rFonts w:ascii="Times New Roman" w:hAnsi="Times New Roman"/>
          <w:szCs w:val="22"/>
          <w:lang w:val="ru-RU"/>
        </w:rPr>
        <w:t>, принимаемых к исполнению;</w:t>
      </w:r>
    </w:p>
    <w:p w14:paraId="31B7DE36" w14:textId="77777777" w:rsidR="0084279B" w:rsidRPr="00BC11A9" w:rsidRDefault="0084279B" w:rsidP="00FF003A">
      <w:pPr>
        <w:pStyle w:val="a7"/>
        <w:numPr>
          <w:ilvl w:val="0"/>
          <w:numId w:val="22"/>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вредных и опасных факторах, имеющихся на местах производства работ.</w:t>
      </w:r>
    </w:p>
    <w:p w14:paraId="75D48E03" w14:textId="014B30CA" w:rsidR="0084279B" w:rsidRPr="00BC11A9" w:rsidRDefault="0084279B"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Не препятствовать </w:t>
      </w:r>
      <w:r w:rsidR="00BF1D46">
        <w:rPr>
          <w:rFonts w:ascii="Times New Roman" w:hAnsi="Times New Roman"/>
          <w:szCs w:val="22"/>
          <w:lang w:val="ru-RU"/>
        </w:rPr>
        <w:t>Генподрядчику/Подрядчику/Исполнителю</w:t>
      </w:r>
      <w:r w:rsidRPr="00BC11A9">
        <w:rPr>
          <w:rFonts w:ascii="Times New Roman" w:hAnsi="Times New Roman"/>
          <w:szCs w:val="22"/>
          <w:lang w:val="ru-RU"/>
        </w:rPr>
        <w:t xml:space="preserve"> производить работы безопасно, и в соответствии с требованиями нормативно-правовых актов РФ, и не вынуждать е</w:t>
      </w:r>
      <w:r w:rsidR="0072277C">
        <w:rPr>
          <w:rFonts w:ascii="Times New Roman" w:hAnsi="Times New Roman"/>
          <w:szCs w:val="22"/>
          <w:lang w:val="ru-RU"/>
        </w:rPr>
        <w:t>го</w:t>
      </w:r>
      <w:r w:rsidRPr="00BC11A9">
        <w:rPr>
          <w:rFonts w:ascii="Times New Roman" w:hAnsi="Times New Roman"/>
          <w:szCs w:val="22"/>
          <w:lang w:val="ru-RU"/>
        </w:rPr>
        <w:t xml:space="preserve"> нарушать требования безопасности, как оговоренные выше, так и общепринятые. </w:t>
      </w:r>
    </w:p>
    <w:p w14:paraId="76590578" w14:textId="02FFBC2A" w:rsidR="0084279B" w:rsidRPr="00BC11A9" w:rsidRDefault="0084279B"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При подписании Договора передать </w:t>
      </w:r>
      <w:r w:rsidR="00BF1D46">
        <w:rPr>
          <w:rFonts w:ascii="Times New Roman" w:hAnsi="Times New Roman"/>
          <w:szCs w:val="22"/>
          <w:lang w:val="ru-RU"/>
        </w:rPr>
        <w:t>Генподрядчику/Подрядчику/Исполнителю</w:t>
      </w:r>
      <w:r w:rsidRPr="00BC11A9">
        <w:rPr>
          <w:rFonts w:ascii="Times New Roman" w:hAnsi="Times New Roman"/>
          <w:szCs w:val="22"/>
          <w:lang w:val="ru-RU"/>
        </w:rPr>
        <w:t xml:space="preserve"> ЛНА </w:t>
      </w:r>
      <w:r w:rsidR="00733973" w:rsidRPr="00BC11A9">
        <w:rPr>
          <w:rFonts w:ascii="Times New Roman" w:hAnsi="Times New Roman"/>
          <w:szCs w:val="22"/>
          <w:lang w:val="ru-RU"/>
        </w:rPr>
        <w:t>Заказчика</w:t>
      </w:r>
      <w:r w:rsidRPr="00BC11A9">
        <w:rPr>
          <w:rFonts w:ascii="Times New Roman" w:hAnsi="Times New Roman"/>
          <w:szCs w:val="22"/>
          <w:lang w:val="ru-RU"/>
        </w:rPr>
        <w:t xml:space="preserve"> на электронном и/или бумажном носителе с подписью уполномоченного представител</w:t>
      </w:r>
      <w:r w:rsidR="00960E17" w:rsidRPr="00BC11A9">
        <w:rPr>
          <w:rFonts w:ascii="Times New Roman" w:hAnsi="Times New Roman"/>
          <w:szCs w:val="22"/>
          <w:lang w:val="ru-RU"/>
        </w:rPr>
        <w:t xml:space="preserve">я </w:t>
      </w:r>
      <w:r w:rsidR="00733973" w:rsidRPr="00BC11A9">
        <w:rPr>
          <w:rFonts w:ascii="Times New Roman" w:hAnsi="Times New Roman"/>
          <w:szCs w:val="22"/>
          <w:lang w:val="ru-RU"/>
        </w:rPr>
        <w:t>Заказчика</w:t>
      </w:r>
      <w:r w:rsidR="00960E17" w:rsidRPr="00BC11A9">
        <w:rPr>
          <w:rFonts w:ascii="Times New Roman" w:hAnsi="Times New Roman"/>
          <w:szCs w:val="22"/>
          <w:lang w:val="ru-RU"/>
        </w:rPr>
        <w:t xml:space="preserve">, также </w:t>
      </w:r>
      <w:r w:rsidR="001325E3">
        <w:rPr>
          <w:rFonts w:ascii="Times New Roman" w:hAnsi="Times New Roman"/>
          <w:szCs w:val="22"/>
          <w:lang w:val="ru-RU"/>
        </w:rPr>
        <w:t>Генподрядчик/Подрядчик/Исполнитель</w:t>
      </w:r>
      <w:r w:rsidRPr="00BC11A9">
        <w:rPr>
          <w:rFonts w:ascii="Times New Roman" w:hAnsi="Times New Roman"/>
          <w:szCs w:val="22"/>
          <w:lang w:val="ru-RU"/>
        </w:rPr>
        <w:t xml:space="preserve"> обязуется подписать Акт приёмки-передачи документов, требования которых подлежат выполнению </w:t>
      </w:r>
      <w:r w:rsidR="00CF1E4B">
        <w:rPr>
          <w:rFonts w:ascii="Times New Roman" w:hAnsi="Times New Roman"/>
          <w:szCs w:val="22"/>
          <w:lang w:val="ru-RU"/>
        </w:rPr>
        <w:t>Генподрядчиком/Подрядчиком/Исполнителем</w:t>
      </w:r>
      <w:r w:rsidRPr="00BC11A9">
        <w:rPr>
          <w:rFonts w:ascii="Times New Roman" w:hAnsi="Times New Roman"/>
          <w:szCs w:val="22"/>
          <w:lang w:val="ru-RU"/>
        </w:rPr>
        <w:t>. В Акте приёмки-передачи документов должен быть приведён полный перечень переданных документов с указанием их реквизитов (дата принятия, редакции).</w:t>
      </w:r>
    </w:p>
    <w:p w14:paraId="5033BA83" w14:textId="40A8F041" w:rsidR="0084279B" w:rsidRPr="00BC11A9" w:rsidRDefault="0084279B" w:rsidP="0057736E">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 xml:space="preserve">В случае принятия актуализированной версии ЛНА довести актуальную версию ЛНА до </w:t>
      </w:r>
      <w:r w:rsidR="00CF1E4B">
        <w:rPr>
          <w:rFonts w:ascii="Times New Roman" w:hAnsi="Times New Roman" w:cs="Times New Roman"/>
        </w:rPr>
        <w:t>Генподрядчика/Подрядчика/Исполнителя</w:t>
      </w:r>
      <w:r w:rsidR="003B403B">
        <w:rPr>
          <w:rFonts w:ascii="Times New Roman" w:hAnsi="Times New Roman" w:cs="Times New Roman"/>
        </w:rPr>
        <w:t xml:space="preserve"> </w:t>
      </w:r>
      <w:r w:rsidRPr="00BC11A9">
        <w:rPr>
          <w:rFonts w:ascii="Times New Roman" w:hAnsi="Times New Roman" w:cs="Times New Roman"/>
        </w:rPr>
        <w:t>в течение 15 рабочих дней.</w:t>
      </w:r>
    </w:p>
    <w:p w14:paraId="39CCE798" w14:textId="203F134F" w:rsidR="0084279B" w:rsidRPr="0057736E"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57736E">
        <w:rPr>
          <w:rFonts w:ascii="Times New Roman" w:hAnsi="Times New Roman"/>
          <w:szCs w:val="22"/>
          <w:lang w:val="ru-RU"/>
        </w:rPr>
        <w:t xml:space="preserve"> </w:t>
      </w:r>
      <w:r w:rsidR="0084279B" w:rsidRPr="0057736E">
        <w:rPr>
          <w:rFonts w:ascii="Times New Roman" w:hAnsi="Times New Roman"/>
          <w:szCs w:val="22"/>
          <w:lang w:val="ru-RU"/>
        </w:rPr>
        <w:t xml:space="preserve">Перед началом выполнения работ / оказания услуг на действующих объектах </w:t>
      </w:r>
      <w:r w:rsidR="00733973" w:rsidRPr="0057736E">
        <w:rPr>
          <w:rFonts w:ascii="Times New Roman" w:hAnsi="Times New Roman"/>
          <w:szCs w:val="22"/>
          <w:lang w:val="ru-RU"/>
        </w:rPr>
        <w:t>Заказчика</w:t>
      </w:r>
      <w:r w:rsidR="00960E17" w:rsidRPr="0057736E">
        <w:rPr>
          <w:rFonts w:ascii="Times New Roman" w:hAnsi="Times New Roman"/>
          <w:szCs w:val="22"/>
          <w:lang w:val="ru-RU"/>
        </w:rPr>
        <w:t xml:space="preserve"> провести инструктаж </w:t>
      </w:r>
      <w:r w:rsidR="00BF1D46" w:rsidRPr="0057736E">
        <w:rPr>
          <w:rFonts w:ascii="Times New Roman" w:hAnsi="Times New Roman"/>
          <w:szCs w:val="22"/>
          <w:lang w:val="ru-RU"/>
        </w:rPr>
        <w:t>Генподрядчику/Подрядчику/Исполнителю</w:t>
      </w:r>
      <w:r w:rsidR="0084279B" w:rsidRPr="0057736E">
        <w:rPr>
          <w:rFonts w:ascii="Times New Roman" w:hAnsi="Times New Roman"/>
          <w:szCs w:val="22"/>
          <w:lang w:val="ru-RU"/>
        </w:rPr>
        <w:t xml:space="preserve"> с доведением основных рисков, присущих производственным объектам, объектам, где будут выполняться работы/оказываться услуги, с обязательной фиксацией в журнале инструктажа </w:t>
      </w:r>
      <w:r w:rsidR="00733973" w:rsidRPr="0057736E">
        <w:rPr>
          <w:rFonts w:ascii="Times New Roman" w:hAnsi="Times New Roman"/>
          <w:szCs w:val="22"/>
          <w:lang w:val="ru-RU"/>
        </w:rPr>
        <w:t>Заказчика</w:t>
      </w:r>
      <w:r w:rsidR="0084279B" w:rsidRPr="0057736E">
        <w:rPr>
          <w:rFonts w:ascii="Times New Roman" w:hAnsi="Times New Roman"/>
          <w:szCs w:val="22"/>
          <w:lang w:val="ru-RU"/>
        </w:rPr>
        <w:t xml:space="preserve">. </w:t>
      </w:r>
    </w:p>
    <w:p w14:paraId="04DD9427" w14:textId="026F4DC8" w:rsidR="0084279B" w:rsidRPr="00BC11A9" w:rsidRDefault="003C0CBD" w:rsidP="0057736E">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На регулярной основе проводить</w:t>
      </w:r>
      <w:r w:rsidR="00F52EC2" w:rsidRPr="00BC11A9">
        <w:rPr>
          <w:rFonts w:ascii="Times New Roman" w:hAnsi="Times New Roman"/>
          <w:szCs w:val="22"/>
          <w:lang w:val="ru-RU"/>
        </w:rPr>
        <w:t xml:space="preserve"> оценку деятельности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84279B" w:rsidRPr="00BC11A9">
        <w:rPr>
          <w:rFonts w:ascii="Times New Roman" w:hAnsi="Times New Roman"/>
          <w:szCs w:val="22"/>
          <w:lang w:val="ru-RU"/>
        </w:rPr>
        <w:t>в области производственной безопасности.</w:t>
      </w:r>
    </w:p>
    <w:p w14:paraId="0C47DB22" w14:textId="77777777" w:rsidR="003D20DA" w:rsidRPr="00BC11A9" w:rsidRDefault="003D20DA" w:rsidP="00FF003A">
      <w:pPr>
        <w:spacing w:line="240" w:lineRule="auto"/>
        <w:ind w:firstLine="709"/>
        <w:jc w:val="both"/>
        <w:rPr>
          <w:rFonts w:ascii="Times New Roman" w:hAnsi="Times New Roman" w:cs="Times New Roman"/>
          <w:b/>
        </w:rPr>
      </w:pPr>
    </w:p>
    <w:p w14:paraId="081443D9" w14:textId="77777777" w:rsidR="0084279B" w:rsidRPr="00BC11A9" w:rsidRDefault="0084279B" w:rsidP="00FF003A">
      <w:pPr>
        <w:pStyle w:val="1Rus"/>
        <w:numPr>
          <w:ilvl w:val="0"/>
          <w:numId w:val="45"/>
        </w:numPr>
        <w:tabs>
          <w:tab w:val="left" w:pos="1134"/>
        </w:tabs>
        <w:ind w:left="0" w:firstLine="709"/>
        <w:rPr>
          <w:rFonts w:ascii="Times New Roman" w:hAnsi="Times New Roman"/>
          <w:b w:val="0"/>
          <w:szCs w:val="22"/>
          <w:u w:val="single"/>
          <w:lang w:val="ru-RU"/>
        </w:rPr>
      </w:pPr>
      <w:bookmarkStart w:id="50" w:name="_Toc19114898"/>
      <w:bookmarkStart w:id="51" w:name="_Toc17706477"/>
      <w:r w:rsidRPr="00BC11A9">
        <w:rPr>
          <w:rFonts w:ascii="Times New Roman" w:hAnsi="Times New Roman"/>
          <w:sz w:val="22"/>
          <w:szCs w:val="22"/>
          <w:u w:val="single"/>
          <w:lang w:val="ru-RU"/>
        </w:rPr>
        <w:t>Ответственность</w:t>
      </w:r>
      <w:bookmarkEnd w:id="50"/>
      <w:r w:rsidRPr="00BC11A9">
        <w:rPr>
          <w:rFonts w:ascii="Times New Roman" w:hAnsi="Times New Roman"/>
          <w:sz w:val="22"/>
          <w:szCs w:val="22"/>
          <w:u w:val="single"/>
          <w:lang w:val="ru-RU"/>
        </w:rPr>
        <w:t>.</w:t>
      </w:r>
    </w:p>
    <w:p w14:paraId="0C7B85CC" w14:textId="77777777" w:rsidR="0084279B" w:rsidRPr="00BC11A9" w:rsidRDefault="0084279B" w:rsidP="00FF003A">
      <w:pPr>
        <w:pStyle w:val="1Rus"/>
        <w:tabs>
          <w:tab w:val="left" w:pos="1134"/>
        </w:tabs>
        <w:ind w:left="709"/>
        <w:rPr>
          <w:rFonts w:ascii="Times New Roman" w:hAnsi="Times New Roman"/>
          <w:b w:val="0"/>
          <w:szCs w:val="22"/>
          <w:u w:val="single"/>
          <w:lang w:val="ru-RU"/>
        </w:rPr>
      </w:pPr>
    </w:p>
    <w:p w14:paraId="79C88BCB" w14:textId="438B5DD3"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bookmarkStart w:id="52" w:name="_Toc17706478"/>
      <w:bookmarkEnd w:id="51"/>
      <w:bookmarkEnd w:id="52"/>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84279B" w:rsidRPr="00BC11A9">
        <w:rPr>
          <w:rFonts w:ascii="Times New Roman" w:hAnsi="Times New Roman"/>
          <w:szCs w:val="22"/>
          <w:lang w:val="ru-RU"/>
        </w:rPr>
        <w:t xml:space="preserve"> самостоятельно несет ответственность за допущенные </w:t>
      </w:r>
      <w:r w:rsidR="005F464A">
        <w:rPr>
          <w:rFonts w:ascii="Times New Roman" w:hAnsi="Times New Roman"/>
          <w:szCs w:val="22"/>
          <w:lang w:val="ru-RU"/>
        </w:rPr>
        <w:t>им</w:t>
      </w:r>
      <w:r w:rsidR="0084279B" w:rsidRPr="00BC11A9">
        <w:rPr>
          <w:rFonts w:ascii="Times New Roman" w:hAnsi="Times New Roman"/>
          <w:szCs w:val="22"/>
          <w:lang w:val="ru-RU"/>
        </w:rPr>
        <w:t xml:space="preserve"> или Субподрядчиком нарушения требований ЛНА и действующего природоохранного, водного, земельного, лесного законодательства, законодательства в области пожарной безопасности, охраны труда, атмосферного воздуха, промышленной безопасности и т.д., включая оплату штрафов, пеней, а также по возмещению причиненного в связи с этим вреда. </w:t>
      </w:r>
    </w:p>
    <w:p w14:paraId="1DA7DCCA" w14:textId="64FDFB7E"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несет ответственность за соблюдение экологических и санитарных требований при накоплении (складировании) отходов в местах (площадках) накопления, принадлежащих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на праве собственности и не имеет права накапливать в указанных объектах иные отходы, кроме</w:t>
      </w:r>
      <w:r w:rsidR="00DB78A0" w:rsidRPr="00BC11A9">
        <w:rPr>
          <w:rFonts w:ascii="Times New Roman" w:hAnsi="Times New Roman"/>
          <w:szCs w:val="22"/>
          <w:lang w:val="ru-RU"/>
        </w:rPr>
        <w:t xml:space="preserve"> видов отходов, согласованных с</w:t>
      </w:r>
      <w:r w:rsidR="0084279B" w:rsidRPr="00BC11A9">
        <w:rPr>
          <w:rFonts w:ascii="Times New Roman" w:hAnsi="Times New Roman"/>
          <w:szCs w:val="22"/>
          <w:lang w:val="ru-RU"/>
        </w:rPr>
        <w:t xml:space="preserve"> </w:t>
      </w:r>
      <w:r w:rsidR="00DB78A0" w:rsidRPr="00BC11A9">
        <w:rPr>
          <w:rFonts w:ascii="Times New Roman" w:hAnsi="Times New Roman"/>
          <w:szCs w:val="22"/>
          <w:lang w:val="ru-RU"/>
        </w:rPr>
        <w:t>Заказчиком</w:t>
      </w:r>
      <w:r w:rsidR="0084279B" w:rsidRPr="00BC11A9">
        <w:rPr>
          <w:rFonts w:ascii="Times New Roman" w:hAnsi="Times New Roman"/>
          <w:szCs w:val="22"/>
          <w:lang w:val="ru-RU"/>
        </w:rPr>
        <w:t>.</w:t>
      </w:r>
    </w:p>
    <w:p w14:paraId="4BCDF68B" w14:textId="4184B3E9"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несет ответственность по выплатам соответствующих штрафов, претензий, исков, внесению платежей за сверхлимитное загрязнение окружающей среды.</w:t>
      </w:r>
    </w:p>
    <w:p w14:paraId="3777FF13" w14:textId="53D611E6"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При наличии вины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установленной в результате внутреннего расследования, за аварии, инциденты и несчастные случаи, которые произошли в процессе выполнения обязательств по договору,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причиненные убытки.</w:t>
      </w:r>
    </w:p>
    <w:p w14:paraId="118147CF" w14:textId="03FF05BC"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F52EC2" w:rsidRPr="00BC11A9">
        <w:rPr>
          <w:rFonts w:ascii="Times New Roman" w:hAnsi="Times New Roman"/>
          <w:szCs w:val="22"/>
          <w:lang w:val="ru-RU"/>
        </w:rPr>
        <w:t xml:space="preserve">В случае, если </w:t>
      </w:r>
      <w:r w:rsidR="00DB78A0" w:rsidRPr="00BC11A9">
        <w:rPr>
          <w:rFonts w:ascii="Times New Roman" w:hAnsi="Times New Roman"/>
          <w:szCs w:val="22"/>
          <w:lang w:val="ru-RU"/>
        </w:rPr>
        <w:t>Заказчик</w:t>
      </w:r>
      <w:r w:rsidR="0084279B" w:rsidRPr="00BC11A9">
        <w:rPr>
          <w:rFonts w:ascii="Times New Roman" w:hAnsi="Times New Roman"/>
          <w:szCs w:val="22"/>
          <w:lang w:val="ru-RU"/>
        </w:rPr>
        <w:t xml:space="preserve"> б</w:t>
      </w:r>
      <w:r w:rsidR="00DB78A0" w:rsidRPr="00BC11A9">
        <w:rPr>
          <w:rFonts w:ascii="Times New Roman" w:hAnsi="Times New Roman"/>
          <w:szCs w:val="22"/>
          <w:lang w:val="ru-RU"/>
        </w:rPr>
        <w:t>ыл привлечен</w:t>
      </w:r>
      <w:r w:rsidR="0084279B" w:rsidRPr="00BC11A9">
        <w:rPr>
          <w:rFonts w:ascii="Times New Roman" w:hAnsi="Times New Roman"/>
          <w:szCs w:val="22"/>
          <w:lang w:val="ru-RU"/>
        </w:rPr>
        <w:t xml:space="preserve"> к ответственности за вышеуказанные нарушения, совершенные </w:t>
      </w:r>
      <w:r w:rsidR="00CF1E4B">
        <w:rPr>
          <w:rFonts w:ascii="Times New Roman" w:hAnsi="Times New Roman"/>
          <w:szCs w:val="22"/>
          <w:lang w:val="ru-RU"/>
        </w:rPr>
        <w:t>Генподрядчиком/Подрядчиком/Исполнителем</w:t>
      </w:r>
      <w:r w:rsidR="005F464A">
        <w:rPr>
          <w:rFonts w:ascii="Times New Roman" w:hAnsi="Times New Roman"/>
          <w:szCs w:val="22"/>
          <w:lang w:val="ru-RU"/>
        </w:rPr>
        <w:t>/</w:t>
      </w:r>
      <w:r w:rsidR="0084279B" w:rsidRPr="00BC11A9">
        <w:rPr>
          <w:rFonts w:ascii="Times New Roman" w:hAnsi="Times New Roman"/>
          <w:szCs w:val="22"/>
          <w:lang w:val="ru-RU"/>
        </w:rPr>
        <w:t xml:space="preserve">Субподрядчиком, иными привлеченными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лицами, </w:t>
      </w:r>
      <w:r w:rsidR="001325E3">
        <w:rPr>
          <w:rFonts w:ascii="Times New Roman" w:hAnsi="Times New Roman"/>
          <w:szCs w:val="22"/>
          <w:lang w:val="ru-RU"/>
        </w:rPr>
        <w:t>Генподрядчик/Подрядчик/Исполнитель</w:t>
      </w:r>
      <w:r w:rsidR="00F52EC2" w:rsidRPr="00BC11A9">
        <w:rPr>
          <w:rFonts w:ascii="Times New Roman" w:hAnsi="Times New Roman"/>
          <w:szCs w:val="22"/>
          <w:lang w:val="ru-RU"/>
        </w:rPr>
        <w:t xml:space="preserve"> </w:t>
      </w:r>
      <w:r w:rsidR="0084279B" w:rsidRPr="00BC11A9">
        <w:rPr>
          <w:rFonts w:ascii="Times New Roman" w:hAnsi="Times New Roman"/>
          <w:szCs w:val="22"/>
          <w:lang w:val="ru-RU"/>
        </w:rPr>
        <w:t xml:space="preserve">обязуется возместить </w:t>
      </w:r>
      <w:r w:rsidR="00DB78A0" w:rsidRPr="00BC11A9">
        <w:rPr>
          <w:rFonts w:ascii="Times New Roman" w:hAnsi="Times New Roman"/>
          <w:szCs w:val="22"/>
          <w:lang w:val="ru-RU"/>
        </w:rPr>
        <w:t>Заказ</w:t>
      </w:r>
      <w:r w:rsidR="00182D6E" w:rsidRPr="00BC11A9">
        <w:rPr>
          <w:rFonts w:ascii="Times New Roman" w:hAnsi="Times New Roman"/>
          <w:szCs w:val="22"/>
          <w:lang w:val="ru-RU"/>
        </w:rPr>
        <w:t>ч</w:t>
      </w:r>
      <w:r w:rsidR="00DB78A0" w:rsidRPr="00BC11A9">
        <w:rPr>
          <w:rFonts w:ascii="Times New Roman" w:hAnsi="Times New Roman"/>
          <w:szCs w:val="22"/>
          <w:lang w:val="ru-RU"/>
        </w:rPr>
        <w:t>ику</w:t>
      </w:r>
      <w:r w:rsidR="0084279B" w:rsidRPr="00BC11A9">
        <w:rPr>
          <w:rFonts w:ascii="Times New Roman" w:hAnsi="Times New Roman"/>
          <w:szCs w:val="22"/>
          <w:lang w:val="ru-RU"/>
        </w:rPr>
        <w:t xml:space="preserve"> все </w:t>
      </w:r>
      <w:r w:rsidR="005F464A">
        <w:rPr>
          <w:rFonts w:ascii="Times New Roman" w:hAnsi="Times New Roman"/>
          <w:szCs w:val="22"/>
          <w:lang w:val="ru-RU"/>
        </w:rPr>
        <w:t>его</w:t>
      </w:r>
      <w:r w:rsidR="0084279B" w:rsidRPr="00BC11A9">
        <w:rPr>
          <w:rFonts w:ascii="Times New Roman" w:hAnsi="Times New Roman"/>
          <w:szCs w:val="22"/>
          <w:lang w:val="ru-RU"/>
        </w:rPr>
        <w:t xml:space="preserve"> затраты, причиненные этим реальным ущербом.</w:t>
      </w:r>
    </w:p>
    <w:p w14:paraId="27AC83C0" w14:textId="2E6E5E17"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3F7DB3" w:rsidRPr="003F7DB3">
        <w:rPr>
          <w:rFonts w:ascii="Times New Roman" w:hAnsi="Times New Roman"/>
          <w:szCs w:val="22"/>
          <w:lang w:val="ru-RU"/>
        </w:rPr>
        <w:t xml:space="preserve">В случае приостановки части работы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3F7DB3" w:rsidRPr="003F7DB3">
        <w:rPr>
          <w:rFonts w:ascii="Times New Roman" w:hAnsi="Times New Roman"/>
          <w:szCs w:val="22"/>
          <w:lang w:val="ru-RU"/>
        </w:rPr>
        <w:t xml:space="preserve">вследствие несоблюдения </w:t>
      </w:r>
      <w:r w:rsidR="00CF1E4B">
        <w:rPr>
          <w:rFonts w:ascii="Times New Roman" w:hAnsi="Times New Roman"/>
          <w:szCs w:val="22"/>
          <w:lang w:val="ru-RU"/>
        </w:rPr>
        <w:t>Генподрядчиком/Подрядчиком/Исполнителем</w:t>
      </w:r>
      <w:r w:rsidR="003F7DB3" w:rsidRPr="003F7DB3">
        <w:rPr>
          <w:rFonts w:ascii="Times New Roman" w:hAnsi="Times New Roman"/>
          <w:szCs w:val="22"/>
          <w:lang w:val="ru-RU"/>
        </w:rPr>
        <w:t xml:space="preserve"> настоящего Соглашения по вине </w:t>
      </w:r>
      <w:r w:rsidR="00DF71D5">
        <w:rPr>
          <w:rFonts w:ascii="Times New Roman" w:hAnsi="Times New Roman"/>
          <w:szCs w:val="22"/>
          <w:lang w:val="ru-RU"/>
        </w:rPr>
        <w:t>Генподрядчика/Подрядчика/Исполнителя</w:t>
      </w:r>
      <w:r w:rsidR="003F7DB3" w:rsidRPr="003F7DB3">
        <w:rPr>
          <w:rFonts w:ascii="Times New Roman" w:hAnsi="Times New Roman"/>
          <w:szCs w:val="22"/>
          <w:lang w:val="ru-RU"/>
        </w:rPr>
        <w:t xml:space="preserve">, простой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3F7DB3" w:rsidRPr="003F7DB3">
        <w:rPr>
          <w:rFonts w:ascii="Times New Roman" w:hAnsi="Times New Roman"/>
          <w:szCs w:val="22"/>
          <w:lang w:val="ru-RU"/>
        </w:rPr>
        <w:t>не оплачивается</w:t>
      </w:r>
      <w:r w:rsidR="0084279B" w:rsidRPr="00BC11A9">
        <w:rPr>
          <w:rFonts w:ascii="Times New Roman" w:hAnsi="Times New Roman"/>
          <w:szCs w:val="22"/>
          <w:lang w:val="ru-RU"/>
        </w:rPr>
        <w:t xml:space="preserve">. </w:t>
      </w:r>
    </w:p>
    <w:p w14:paraId="20473564" w14:textId="224ED9C6" w:rsidR="0084279B" w:rsidRPr="00BC11A9"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 xml:space="preserve"> </w:t>
      </w:r>
      <w:r w:rsidR="0084279B" w:rsidRPr="00BC11A9">
        <w:rPr>
          <w:rFonts w:ascii="Times New Roman" w:hAnsi="Times New Roman"/>
          <w:szCs w:val="22"/>
          <w:lang w:val="ru-RU"/>
        </w:rPr>
        <w:t xml:space="preserve">В случае допущения впервые нарушения </w:t>
      </w:r>
      <w:r w:rsidR="00CF1E4B">
        <w:rPr>
          <w:rFonts w:ascii="Times New Roman" w:hAnsi="Times New Roman"/>
          <w:szCs w:val="22"/>
          <w:lang w:val="ru-RU"/>
        </w:rPr>
        <w:t>Генподрядчиком/Подрядчиком/Исполнителем</w:t>
      </w:r>
      <w:r w:rsidR="001571E1" w:rsidRPr="00BC11A9">
        <w:rPr>
          <w:rFonts w:ascii="Times New Roman" w:hAnsi="Times New Roman"/>
          <w:szCs w:val="22"/>
          <w:lang w:val="ru-RU"/>
        </w:rPr>
        <w:t xml:space="preserve"> </w:t>
      </w:r>
      <w:r w:rsidR="0084279B" w:rsidRPr="00BC11A9">
        <w:rPr>
          <w:rFonts w:ascii="Times New Roman" w:hAnsi="Times New Roman"/>
          <w:szCs w:val="22"/>
          <w:lang w:val="ru-RU"/>
        </w:rPr>
        <w:t xml:space="preserve">требований производственной безопасности при исполнении Договора, за которые предусмотрен штраф, руководитель подрядной организации вправе обратиться к </w:t>
      </w:r>
      <w:r w:rsidR="00DB78A0" w:rsidRPr="00BC11A9">
        <w:rPr>
          <w:rFonts w:ascii="Times New Roman" w:hAnsi="Times New Roman"/>
          <w:szCs w:val="22"/>
          <w:lang w:val="ru-RU"/>
        </w:rPr>
        <w:t>Заказчику</w:t>
      </w:r>
      <w:r w:rsidR="0084279B" w:rsidRPr="00BC11A9">
        <w:rPr>
          <w:rFonts w:ascii="Times New Roman" w:hAnsi="Times New Roman"/>
          <w:szCs w:val="22"/>
          <w:lang w:val="ru-RU"/>
        </w:rPr>
        <w:t xml:space="preserve"> об устранении выявленного нарушения путем проведения </w:t>
      </w:r>
      <w:proofErr w:type="spellStart"/>
      <w:r w:rsidR="0084279B" w:rsidRPr="00BC11A9">
        <w:rPr>
          <w:rFonts w:ascii="Times New Roman" w:hAnsi="Times New Roman"/>
          <w:szCs w:val="22"/>
          <w:lang w:val="ru-RU"/>
        </w:rPr>
        <w:t>проактивных</w:t>
      </w:r>
      <w:proofErr w:type="spellEnd"/>
      <w:r w:rsidR="0084279B" w:rsidRPr="00BC11A9">
        <w:rPr>
          <w:rFonts w:ascii="Times New Roman" w:hAnsi="Times New Roman"/>
          <w:szCs w:val="22"/>
          <w:lang w:val="ru-RU"/>
        </w:rPr>
        <w:t xml:space="preserve"> и / или корректирующих мероприятий в области производственной безопасности. </w:t>
      </w:r>
    </w:p>
    <w:p w14:paraId="66D81298" w14:textId="618CF9F5" w:rsidR="0084279B" w:rsidRPr="00BC11A9" w:rsidRDefault="0084279B" w:rsidP="00FF003A">
      <w:pPr>
        <w:tabs>
          <w:tab w:val="left" w:pos="1276"/>
        </w:tabs>
        <w:spacing w:after="0" w:line="240" w:lineRule="auto"/>
        <w:ind w:firstLine="709"/>
        <w:jc w:val="both"/>
        <w:rPr>
          <w:rFonts w:ascii="Times New Roman" w:hAnsi="Times New Roman" w:cs="Times New Roman"/>
        </w:rPr>
      </w:pPr>
      <w:r w:rsidRPr="00BC11A9">
        <w:rPr>
          <w:rFonts w:ascii="Times New Roman" w:hAnsi="Times New Roman" w:cs="Times New Roman"/>
        </w:rPr>
        <w:t>В случае выполнения соглас</w:t>
      </w:r>
      <w:r w:rsidR="00CC1012">
        <w:rPr>
          <w:rFonts w:ascii="Times New Roman" w:hAnsi="Times New Roman" w:cs="Times New Roman"/>
        </w:rPr>
        <w:t xml:space="preserve">ованных Сторонами </w:t>
      </w:r>
      <w:proofErr w:type="spellStart"/>
      <w:r w:rsidR="00CC1012">
        <w:rPr>
          <w:rFonts w:ascii="Times New Roman" w:hAnsi="Times New Roman" w:cs="Times New Roman"/>
        </w:rPr>
        <w:t>проактивных</w:t>
      </w:r>
      <w:proofErr w:type="spellEnd"/>
      <w:r w:rsidR="00CC1012">
        <w:rPr>
          <w:rFonts w:ascii="Times New Roman" w:hAnsi="Times New Roman" w:cs="Times New Roman"/>
        </w:rPr>
        <w:t xml:space="preserve"> и</w:t>
      </w:r>
      <w:r w:rsidRPr="00BC11A9">
        <w:rPr>
          <w:rFonts w:ascii="Times New Roman" w:hAnsi="Times New Roman" w:cs="Times New Roman"/>
        </w:rPr>
        <w:t>/или корректирующих мероприятий, такое нарушение считается устраненным, основания для применения штрафных санкций отсутствуют.</w:t>
      </w:r>
    </w:p>
    <w:p w14:paraId="77E7414D" w14:textId="0BD3251D" w:rsidR="0084279B" w:rsidRPr="006651D7" w:rsidRDefault="003C0CBD" w:rsidP="00FF003A">
      <w:pPr>
        <w:pStyle w:val="a7"/>
        <w:numPr>
          <w:ilvl w:val="1"/>
          <w:numId w:val="45"/>
        </w:numPr>
        <w:tabs>
          <w:tab w:val="left" w:pos="1276"/>
        </w:tabs>
        <w:ind w:left="0" w:firstLine="709"/>
        <w:jc w:val="both"/>
        <w:rPr>
          <w:rFonts w:ascii="Times New Roman" w:hAnsi="Times New Roman"/>
          <w:szCs w:val="22"/>
          <w:lang w:val="ru-RU"/>
        </w:rPr>
      </w:pPr>
      <w:r w:rsidRPr="008B6C45">
        <w:rPr>
          <w:rFonts w:ascii="Times New Roman" w:hAnsi="Times New Roman"/>
          <w:szCs w:val="22"/>
          <w:lang w:val="ru-RU"/>
        </w:rPr>
        <w:t xml:space="preserve"> </w:t>
      </w:r>
      <w:r w:rsidR="0084279B" w:rsidRPr="008B6C45">
        <w:rPr>
          <w:rFonts w:ascii="Times New Roman" w:hAnsi="Times New Roman"/>
          <w:szCs w:val="22"/>
          <w:lang w:val="ru-RU"/>
        </w:rPr>
        <w:t xml:space="preserve">Если </w:t>
      </w:r>
      <w:r w:rsidR="001325E3">
        <w:rPr>
          <w:rFonts w:ascii="Times New Roman" w:hAnsi="Times New Roman"/>
          <w:szCs w:val="22"/>
          <w:lang w:val="ru-RU"/>
        </w:rPr>
        <w:t>Генподрядчик/Подрядчик/Исполнитель</w:t>
      </w:r>
      <w:r w:rsidR="00CF0818" w:rsidRPr="008B6C45">
        <w:rPr>
          <w:rFonts w:ascii="Times New Roman" w:hAnsi="Times New Roman"/>
          <w:szCs w:val="22"/>
          <w:lang w:val="ru-RU"/>
        </w:rPr>
        <w:t xml:space="preserve"> самостоятельно выявил</w:t>
      </w:r>
      <w:r w:rsidR="0084279B" w:rsidRPr="008B6C45">
        <w:rPr>
          <w:rFonts w:ascii="Times New Roman" w:hAnsi="Times New Roman"/>
          <w:szCs w:val="22"/>
          <w:lang w:val="ru-RU"/>
        </w:rPr>
        <w:t xml:space="preserve"> нарушения и св</w:t>
      </w:r>
      <w:r w:rsidR="00DB78A0" w:rsidRPr="008B6C45">
        <w:rPr>
          <w:rFonts w:ascii="Times New Roman" w:hAnsi="Times New Roman"/>
          <w:szCs w:val="22"/>
          <w:lang w:val="ru-RU"/>
        </w:rPr>
        <w:t>оевременно об этом информировал</w:t>
      </w:r>
      <w:r w:rsidR="0084279B" w:rsidRPr="008B6C45">
        <w:rPr>
          <w:rFonts w:ascii="Times New Roman" w:hAnsi="Times New Roman"/>
          <w:szCs w:val="22"/>
          <w:lang w:val="ru-RU"/>
        </w:rPr>
        <w:t xml:space="preserve"> </w:t>
      </w:r>
      <w:r w:rsidR="00DB78A0" w:rsidRPr="008B6C45">
        <w:rPr>
          <w:rFonts w:ascii="Times New Roman" w:hAnsi="Times New Roman"/>
          <w:szCs w:val="22"/>
          <w:lang w:val="ru-RU"/>
        </w:rPr>
        <w:t>Заказчика</w:t>
      </w:r>
      <w:r w:rsidR="00CF0818" w:rsidRPr="008B6C45">
        <w:rPr>
          <w:rFonts w:ascii="Times New Roman" w:hAnsi="Times New Roman"/>
          <w:szCs w:val="22"/>
          <w:lang w:val="ru-RU"/>
        </w:rPr>
        <w:t>, а также предпринял</w:t>
      </w:r>
      <w:r w:rsidR="0084279B" w:rsidRPr="004164E3">
        <w:rPr>
          <w:rFonts w:ascii="Times New Roman" w:hAnsi="Times New Roman"/>
          <w:szCs w:val="22"/>
          <w:lang w:val="ru-RU"/>
        </w:rPr>
        <w:t xml:space="preserve"> необходимые корректирующие мероприятия, позволившие устранить нарушение, подтвержденные представителем </w:t>
      </w:r>
      <w:r w:rsidR="00DB78A0" w:rsidRPr="00E14875">
        <w:rPr>
          <w:rFonts w:ascii="Times New Roman" w:hAnsi="Times New Roman"/>
          <w:szCs w:val="22"/>
          <w:lang w:val="ru-RU"/>
        </w:rPr>
        <w:t>Заказчика</w:t>
      </w:r>
      <w:r w:rsidR="0084279B" w:rsidRPr="00E14875">
        <w:rPr>
          <w:rFonts w:ascii="Times New Roman" w:hAnsi="Times New Roman"/>
          <w:szCs w:val="22"/>
          <w:lang w:val="ru-RU"/>
        </w:rPr>
        <w:t xml:space="preserve"> (супервайзером), то штрафные сан</w:t>
      </w:r>
      <w:r w:rsidR="00CF0818" w:rsidRPr="006651D7">
        <w:rPr>
          <w:rFonts w:ascii="Times New Roman" w:hAnsi="Times New Roman"/>
          <w:szCs w:val="22"/>
          <w:lang w:val="ru-RU"/>
        </w:rPr>
        <w:t xml:space="preserve">кции в этом случае к </w:t>
      </w:r>
      <w:r w:rsidR="00BF1D46">
        <w:rPr>
          <w:rFonts w:ascii="Times New Roman" w:hAnsi="Times New Roman"/>
          <w:szCs w:val="22"/>
          <w:lang w:val="ru-RU"/>
        </w:rPr>
        <w:t>Генподрядчику/Подрядчику/Исполнителю</w:t>
      </w:r>
      <w:r w:rsidR="0084279B" w:rsidRPr="006651D7">
        <w:rPr>
          <w:rFonts w:ascii="Times New Roman" w:hAnsi="Times New Roman"/>
          <w:szCs w:val="22"/>
          <w:lang w:val="ru-RU"/>
        </w:rPr>
        <w:t xml:space="preserve"> не применяются.</w:t>
      </w:r>
    </w:p>
    <w:p w14:paraId="7DC12B11" w14:textId="497D2A35" w:rsidR="0084279B" w:rsidRPr="00BC11A9" w:rsidRDefault="00DB78A0" w:rsidP="00FF003A">
      <w:pPr>
        <w:pStyle w:val="a7"/>
        <w:numPr>
          <w:ilvl w:val="1"/>
          <w:numId w:val="45"/>
        </w:numPr>
        <w:tabs>
          <w:tab w:val="left" w:pos="1276"/>
        </w:tabs>
        <w:ind w:left="0" w:firstLine="709"/>
        <w:jc w:val="both"/>
        <w:rPr>
          <w:rFonts w:ascii="Times New Roman" w:hAnsi="Times New Roman"/>
          <w:szCs w:val="22"/>
          <w:lang w:val="ru-RU"/>
        </w:rPr>
      </w:pPr>
      <w:r w:rsidRPr="00BC11A9">
        <w:rPr>
          <w:rFonts w:ascii="Times New Roman" w:hAnsi="Times New Roman"/>
          <w:szCs w:val="22"/>
          <w:lang w:val="ru-RU"/>
        </w:rPr>
        <w:t>Заказчик</w:t>
      </w:r>
      <w:r w:rsidR="0084279B" w:rsidRPr="00BC11A9">
        <w:rPr>
          <w:rFonts w:ascii="Times New Roman" w:hAnsi="Times New Roman"/>
          <w:szCs w:val="22"/>
          <w:lang w:val="ru-RU"/>
        </w:rPr>
        <w:t xml:space="preserve"> не несет ответственности за травмы, увечья или смерть любого работника </w:t>
      </w:r>
      <w:r w:rsidR="00CF1E4B">
        <w:rPr>
          <w:rFonts w:ascii="Times New Roman" w:hAnsi="Times New Roman"/>
          <w:szCs w:val="22"/>
          <w:lang w:val="ru-RU"/>
        </w:rPr>
        <w:t>Генподрядчика/Подрядчика/Исполнителя</w:t>
      </w:r>
      <w:r w:rsidR="003B403B">
        <w:rPr>
          <w:rFonts w:ascii="Times New Roman" w:hAnsi="Times New Roman"/>
          <w:szCs w:val="22"/>
          <w:lang w:val="ru-RU"/>
        </w:rPr>
        <w:t xml:space="preserve"> </w:t>
      </w:r>
      <w:r w:rsidR="0084279B" w:rsidRPr="00BC11A9">
        <w:rPr>
          <w:rFonts w:ascii="Times New Roman" w:hAnsi="Times New Roman"/>
          <w:szCs w:val="22"/>
          <w:lang w:val="ru-RU"/>
        </w:rPr>
        <w:t xml:space="preserve">или третьего лица, привлеченного </w:t>
      </w:r>
      <w:r w:rsidR="00CF1E4B">
        <w:rPr>
          <w:rFonts w:ascii="Times New Roman" w:hAnsi="Times New Roman"/>
          <w:szCs w:val="22"/>
          <w:lang w:val="ru-RU"/>
        </w:rPr>
        <w:t>Генподрядчиком/Подрядчиком/Исполнителем</w:t>
      </w:r>
      <w:r w:rsidR="0084279B" w:rsidRPr="00BC11A9">
        <w:rPr>
          <w:rFonts w:ascii="Times New Roman" w:hAnsi="Times New Roman"/>
          <w:szCs w:val="22"/>
          <w:lang w:val="ru-RU"/>
        </w:rPr>
        <w:t xml:space="preserve">, не по вине </w:t>
      </w:r>
      <w:r w:rsidRPr="00BC11A9">
        <w:rPr>
          <w:rFonts w:ascii="Times New Roman" w:hAnsi="Times New Roman"/>
          <w:szCs w:val="22"/>
          <w:lang w:val="ru-RU"/>
        </w:rPr>
        <w:t>Заказчика</w:t>
      </w:r>
      <w:r w:rsidR="0084279B" w:rsidRPr="00BC11A9">
        <w:rPr>
          <w:rFonts w:ascii="Times New Roman" w:hAnsi="Times New Roman"/>
          <w:szCs w:val="22"/>
          <w:lang w:val="ru-RU"/>
        </w:rPr>
        <w:t>, а также в случае нарушения ими требований правил производственной безопасности.</w:t>
      </w:r>
    </w:p>
    <w:p w14:paraId="0585ED8A" w14:textId="0CEA8E61" w:rsidR="003D20DA" w:rsidRDefault="003D20DA" w:rsidP="00FF003A">
      <w:pPr>
        <w:spacing w:line="240" w:lineRule="auto"/>
        <w:ind w:firstLine="709"/>
        <w:jc w:val="both"/>
        <w:rPr>
          <w:rFonts w:ascii="Times New Roman" w:hAnsi="Times New Roman" w:cs="Times New Roman"/>
          <w:b/>
        </w:rPr>
      </w:pPr>
    </w:p>
    <w:p w14:paraId="2E4BEA78" w14:textId="77777777" w:rsidR="0084279B" w:rsidRP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 xml:space="preserve">Срок действия Соглашения ограничивается сроками действия </w:t>
      </w:r>
    </w:p>
    <w:p w14:paraId="390A3349" w14:textId="2F571C04" w:rsidR="00035E39" w:rsidRPr="00256C3E" w:rsidRDefault="0084279B" w:rsidP="00FF003A">
      <w:pPr>
        <w:tabs>
          <w:tab w:val="left" w:pos="993"/>
        </w:tabs>
        <w:spacing w:line="240" w:lineRule="auto"/>
        <w:jc w:val="both"/>
        <w:rPr>
          <w:rFonts w:ascii="Times New Roman" w:hAnsi="Times New Roman" w:cs="Times New Roman"/>
          <w:b/>
        </w:rPr>
      </w:pPr>
      <w:r w:rsidRPr="00256C3E">
        <w:rPr>
          <w:rFonts w:ascii="Times New Roman" w:hAnsi="Times New Roman" w:cs="Times New Roman"/>
          <w:b/>
        </w:rPr>
        <w:t xml:space="preserve">Договора </w:t>
      </w:r>
      <w:sdt>
        <w:sdtPr>
          <w:rPr>
            <w:rFonts w:ascii="Times New Roman" w:hAnsi="Times New Roman" w:cs="Times New Roman"/>
            <w:b/>
          </w:rPr>
          <w:id w:val="260649985"/>
          <w:placeholder>
            <w:docPart w:val="C5722F4ABFC94728B9291D50E36715AC"/>
          </w:placeholder>
        </w:sdtPr>
        <w:sdtEndPr/>
        <w:sdtContent>
          <w:sdt>
            <w:sdtPr>
              <w:rPr>
                <w:rFonts w:ascii="Times New Roman" w:hAnsi="Times New Roman" w:cs="Times New Roman"/>
                <w:b/>
              </w:rPr>
              <w:id w:val="510346763"/>
              <w:placeholder>
                <w:docPart w:val="84899BB997024176B6A8E183EB4E4330"/>
              </w:placeholder>
            </w:sdtPr>
            <w:sdtEndPr/>
            <w:sdtContent>
              <w:r w:rsidR="00E43EA7">
                <w:rPr>
                  <w:rFonts w:ascii="Times New Roman" w:hAnsi="Times New Roman" w:cs="Times New Roman"/>
                  <w:b/>
                </w:rPr>
                <w:t>№___</w:t>
              </w:r>
              <w:proofErr w:type="spellStart"/>
              <w:r w:rsidR="00E43EA7">
                <w:rPr>
                  <w:rFonts w:ascii="Times New Roman" w:hAnsi="Times New Roman" w:cs="Times New Roman"/>
                  <w:b/>
                </w:rPr>
                <w:t>анпз</w:t>
              </w:r>
              <w:proofErr w:type="spellEnd"/>
              <w:r w:rsidR="00E43EA7">
                <w:rPr>
                  <w:rFonts w:ascii="Times New Roman" w:hAnsi="Times New Roman" w:cs="Times New Roman"/>
                  <w:b/>
                </w:rPr>
                <w:t>/06/202</w:t>
              </w:r>
              <w:r w:rsidR="008F47B9">
                <w:rPr>
                  <w:rFonts w:ascii="Times New Roman" w:hAnsi="Times New Roman" w:cs="Times New Roman"/>
                  <w:b/>
                </w:rPr>
                <w:t>5</w:t>
              </w:r>
              <w:r w:rsidR="00E43EA7">
                <w:rPr>
                  <w:rFonts w:ascii="Times New Roman" w:hAnsi="Times New Roman" w:cs="Times New Roman"/>
                  <w:b/>
                </w:rPr>
                <w:t xml:space="preserve"> от «___</w:t>
              </w:r>
              <w:proofErr w:type="gramStart"/>
              <w:r w:rsidR="00E43EA7">
                <w:rPr>
                  <w:rFonts w:ascii="Times New Roman" w:hAnsi="Times New Roman" w:cs="Times New Roman"/>
                  <w:b/>
                </w:rPr>
                <w:t>_»_</w:t>
              </w:r>
              <w:proofErr w:type="gramEnd"/>
              <w:r w:rsidR="00E43EA7">
                <w:rPr>
                  <w:rFonts w:ascii="Times New Roman" w:hAnsi="Times New Roman" w:cs="Times New Roman"/>
                  <w:b/>
                </w:rPr>
                <w:t>_______ 202</w:t>
              </w:r>
              <w:r w:rsidR="008F47B9">
                <w:rPr>
                  <w:rFonts w:ascii="Times New Roman" w:hAnsi="Times New Roman" w:cs="Times New Roman"/>
                  <w:b/>
                </w:rPr>
                <w:t>5</w:t>
              </w:r>
              <w:r w:rsidR="00E43EA7">
                <w:rPr>
                  <w:rFonts w:ascii="Times New Roman" w:hAnsi="Times New Roman" w:cs="Times New Roman"/>
                  <w:b/>
                </w:rPr>
                <w:t>г.</w:t>
              </w:r>
            </w:sdtContent>
          </w:sdt>
        </w:sdtContent>
      </w:sdt>
    </w:p>
    <w:p w14:paraId="5C816E43" w14:textId="4EA77299" w:rsidR="0084279B" w:rsidRPr="00256C3E" w:rsidRDefault="0084279B" w:rsidP="00FF003A">
      <w:pPr>
        <w:tabs>
          <w:tab w:val="left" w:pos="993"/>
        </w:tabs>
        <w:spacing w:line="240" w:lineRule="auto"/>
        <w:jc w:val="both"/>
        <w:rPr>
          <w:rFonts w:ascii="Times New Roman" w:hAnsi="Times New Roman" w:cs="Times New Roman"/>
          <w:b/>
          <w:i/>
        </w:rPr>
      </w:pPr>
      <w:r w:rsidRPr="00256C3E">
        <w:rPr>
          <w:rFonts w:ascii="Times New Roman" w:hAnsi="Times New Roman" w:cs="Times New Roman"/>
          <w:b/>
        </w:rPr>
        <w:t>Пр</w:t>
      </w:r>
      <w:r w:rsidR="00B14461" w:rsidRPr="00256C3E">
        <w:rPr>
          <w:rFonts w:ascii="Times New Roman" w:hAnsi="Times New Roman" w:cs="Times New Roman"/>
          <w:b/>
        </w:rPr>
        <w:t>иложения</w:t>
      </w:r>
      <w:r w:rsidR="00463CF3" w:rsidRPr="00463CF3">
        <w:rPr>
          <w:rFonts w:ascii="Times New Roman" w:hAnsi="Times New Roman" w:cs="Times New Roman"/>
          <w:b/>
          <w:sz w:val="28"/>
        </w:rPr>
        <w:t>*</w:t>
      </w:r>
      <w:r w:rsidR="00B14461" w:rsidRPr="00256C3E">
        <w:rPr>
          <w:rFonts w:ascii="Times New Roman" w:hAnsi="Times New Roman" w:cs="Times New Roman"/>
          <w:b/>
        </w:rPr>
        <w:t xml:space="preserve"> </w:t>
      </w:r>
      <w:r w:rsidR="00B14461" w:rsidRPr="00256C3E">
        <w:rPr>
          <w:rFonts w:ascii="Times New Roman" w:hAnsi="Times New Roman" w:cs="Times New Roman"/>
          <w:i/>
        </w:rPr>
        <w:t xml:space="preserve">(передаются </w:t>
      </w:r>
      <w:r w:rsidR="00BF1D46" w:rsidRPr="00256C3E">
        <w:rPr>
          <w:rFonts w:ascii="Times New Roman" w:hAnsi="Times New Roman" w:cs="Times New Roman"/>
          <w:i/>
        </w:rPr>
        <w:t>Генподрядчику/Подрядчику/Исполнителю</w:t>
      </w:r>
      <w:r w:rsidRPr="00256C3E">
        <w:rPr>
          <w:rFonts w:ascii="Times New Roman" w:hAnsi="Times New Roman" w:cs="Times New Roman"/>
          <w:i/>
        </w:rPr>
        <w:t xml:space="preserve"> на электронном носителе)</w:t>
      </w:r>
      <w:r w:rsidRPr="00256C3E">
        <w:rPr>
          <w:rFonts w:ascii="Times New Roman" w:hAnsi="Times New Roman" w:cs="Times New Roman"/>
          <w:b/>
        </w:rPr>
        <w:t>:</w:t>
      </w:r>
    </w:p>
    <w:p w14:paraId="17386F2F" w14:textId="15F21DD4" w:rsidR="00E41265" w:rsidRPr="00256C3E" w:rsidRDefault="00E41265"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Политика ООО «Афипский НПЗ» в области качества, охраны окружающей среды, профессионального здоровья и безопасности. </w:t>
      </w:r>
    </w:p>
    <w:p w14:paraId="7E14CB2B" w14:textId="02E587F7" w:rsidR="00D764ED" w:rsidRPr="00256C3E" w:rsidRDefault="00D764ED"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Инструкция ООО «Афипский НПЗ» «О пропускном и внутриобъектовом режимах на объектах ООО «Афипский НПЗ»</w:t>
      </w:r>
      <w:r w:rsidRPr="00256C3E">
        <w:rPr>
          <w:rFonts w:ascii="Times New Roman" w:hAnsi="Times New Roman"/>
          <w:b/>
          <w:szCs w:val="22"/>
        </w:rPr>
        <w:t> </w:t>
      </w:r>
      <w:r w:rsidRPr="00256C3E">
        <w:rPr>
          <w:rFonts w:ascii="Times New Roman" w:hAnsi="Times New Roman"/>
          <w:b/>
          <w:bCs/>
          <w:szCs w:val="22"/>
          <w:lang w:val="ru-RU"/>
        </w:rPr>
        <w:t>№ 23-11/2-И-0001.</w:t>
      </w:r>
    </w:p>
    <w:p w14:paraId="12C8A472" w14:textId="3FE63890" w:rsidR="00DE1B3D" w:rsidRPr="00256C3E" w:rsidRDefault="00572A72"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СИСМ-8.4.3-90-2020 </w:t>
      </w:r>
      <w:r w:rsidR="00DE1B3D" w:rsidRPr="00256C3E">
        <w:rPr>
          <w:rFonts w:ascii="Times New Roman" w:hAnsi="Times New Roman"/>
          <w:b/>
          <w:szCs w:val="22"/>
          <w:lang w:val="ru-RU"/>
        </w:rPr>
        <w:t>Стандарт ООО «Афипский НПЗ» «Порядок допуска подрядных организаций. Организация безопасного производства работ и соблюдения природоохранного законодательства на объектах ООО «Афипский НПЗ».</w:t>
      </w:r>
    </w:p>
    <w:p w14:paraId="5EFF28F7" w14:textId="556E3898"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 xml:space="preserve"> СИСМ-6.1-58-2020 «Идентификация опасностей, оценка рисков и управление рисками».</w:t>
      </w:r>
    </w:p>
    <w:p w14:paraId="1F70598D" w14:textId="77777777" w:rsidR="00AD5660" w:rsidRPr="00256C3E" w:rsidRDefault="00AD5660" w:rsidP="00FF003A">
      <w:pPr>
        <w:pStyle w:val="a7"/>
        <w:numPr>
          <w:ilvl w:val="0"/>
          <w:numId w:val="2"/>
        </w:numPr>
        <w:tabs>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Акт о выявленных нарушениях требований охраны труда, промышленной, пожарной безопасности и природоохранного законодательства на объектах ООО «Афипский НПЗ»</w:t>
      </w:r>
    </w:p>
    <w:p w14:paraId="1EC1B48C" w14:textId="77777777" w:rsidR="00AD5660" w:rsidRPr="00256C3E" w:rsidRDefault="00AD5660" w:rsidP="00FF003A">
      <w:pPr>
        <w:pStyle w:val="a7"/>
        <w:numPr>
          <w:ilvl w:val="0"/>
          <w:numId w:val="2"/>
        </w:numPr>
        <w:tabs>
          <w:tab w:val="left" w:pos="284"/>
        </w:tabs>
        <w:ind w:right="17" w:hanging="610"/>
        <w:jc w:val="both"/>
        <w:rPr>
          <w:rFonts w:ascii="Times New Roman" w:hAnsi="Times New Roman"/>
          <w:szCs w:val="22"/>
          <w:lang w:val="ru-RU"/>
        </w:rPr>
      </w:pPr>
      <w:r w:rsidRPr="00256C3E">
        <w:rPr>
          <w:rFonts w:ascii="Times New Roman" w:hAnsi="Times New Roman"/>
          <w:b/>
          <w:szCs w:val="22"/>
          <w:lang w:val="ru-RU"/>
        </w:rPr>
        <w:t>Акт о приостановке работы, запрете эксплуатации.</w:t>
      </w:r>
    </w:p>
    <w:p w14:paraId="0ED92EFF" w14:textId="2CD81EBA" w:rsidR="00AD5660" w:rsidRPr="00256C3E" w:rsidRDefault="005F366F" w:rsidP="00FF003A">
      <w:pPr>
        <w:pStyle w:val="a7"/>
        <w:numPr>
          <w:ilvl w:val="0"/>
          <w:numId w:val="2"/>
        </w:numPr>
        <w:tabs>
          <w:tab w:val="left" w:pos="0"/>
          <w:tab w:val="left" w:pos="284"/>
        </w:tabs>
        <w:ind w:left="0" w:right="17" w:firstLine="0"/>
        <w:jc w:val="both"/>
        <w:rPr>
          <w:rFonts w:ascii="Times New Roman" w:hAnsi="Times New Roman"/>
          <w:b/>
          <w:szCs w:val="22"/>
          <w:lang w:val="ru-RU"/>
        </w:rPr>
      </w:pPr>
      <w:r w:rsidRPr="00256C3E">
        <w:rPr>
          <w:rFonts w:ascii="Times New Roman" w:hAnsi="Times New Roman"/>
          <w:b/>
          <w:szCs w:val="22"/>
          <w:lang w:val="ru-RU"/>
        </w:rPr>
        <w:t xml:space="preserve"> </w:t>
      </w:r>
      <w:r w:rsidR="00AD5660" w:rsidRPr="00256C3E">
        <w:rPr>
          <w:rFonts w:ascii="Times New Roman" w:hAnsi="Times New Roman"/>
          <w:b/>
          <w:szCs w:val="22"/>
          <w:lang w:val="ru-RU"/>
        </w:rPr>
        <w:t>Перечень нарушений требований охраны труда, промышленной и пожарной безопасности, охраны окружающей среды».</w:t>
      </w:r>
    </w:p>
    <w:p w14:paraId="75D3949D" w14:textId="77777777" w:rsidR="00256C3E" w:rsidRPr="00256C3E" w:rsidRDefault="00256C3E"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 xml:space="preserve">Положение «Порядок установления факта появления работника на работе в состоянии опьянения (алкогольного, наркотического или иного токсического) в ООО «Афипский НПЗ» </w:t>
      </w:r>
      <w:r w:rsidRPr="00256C3E">
        <w:rPr>
          <w:rFonts w:ascii="Times New Roman" w:hAnsi="Times New Roman"/>
          <w:b/>
          <w:bCs/>
          <w:szCs w:val="22"/>
          <w:lang w:val="ru-RU"/>
        </w:rPr>
        <w:t>№05-05/2-П-0003</w:t>
      </w:r>
      <w:r w:rsidR="003678DD" w:rsidRPr="00256C3E">
        <w:rPr>
          <w:rFonts w:ascii="Times New Roman" w:hAnsi="Times New Roman"/>
          <w:b/>
          <w:szCs w:val="22"/>
          <w:lang w:val="ru-RU"/>
        </w:rPr>
        <w:t xml:space="preserve"> </w:t>
      </w:r>
    </w:p>
    <w:p w14:paraId="5A5C1359" w14:textId="10DC7DD2" w:rsidR="003678DD" w:rsidRPr="00256C3E" w:rsidRDefault="003678DD"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Политика ООО «Афипский НПЗ» в области промышленной безопасности.</w:t>
      </w:r>
    </w:p>
    <w:p w14:paraId="56FBF214" w14:textId="59364D50" w:rsidR="000C6F22" w:rsidRPr="00256C3E" w:rsidRDefault="000C6F22" w:rsidP="00FF003A">
      <w:pPr>
        <w:pStyle w:val="a7"/>
        <w:numPr>
          <w:ilvl w:val="0"/>
          <w:numId w:val="2"/>
        </w:numPr>
        <w:tabs>
          <w:tab w:val="left" w:pos="284"/>
        </w:tabs>
        <w:ind w:left="0" w:right="17" w:firstLine="0"/>
        <w:jc w:val="both"/>
        <w:rPr>
          <w:rFonts w:ascii="Times New Roman" w:hAnsi="Times New Roman"/>
          <w:szCs w:val="22"/>
          <w:lang w:val="ru-RU"/>
        </w:rPr>
      </w:pPr>
      <w:r w:rsidRPr="00256C3E">
        <w:rPr>
          <w:rFonts w:ascii="Times New Roman" w:hAnsi="Times New Roman"/>
          <w:b/>
          <w:szCs w:val="22"/>
          <w:lang w:val="ru-RU"/>
        </w:rPr>
        <w:t>Стандарт ООО «Афипский НПЗ» «Безопасность дорожног</w:t>
      </w:r>
      <w:r w:rsidR="00256C3E" w:rsidRPr="00256C3E">
        <w:rPr>
          <w:rFonts w:ascii="Times New Roman" w:hAnsi="Times New Roman"/>
          <w:b/>
          <w:szCs w:val="22"/>
          <w:lang w:val="ru-RU"/>
        </w:rPr>
        <w:t>о движения» № 09-17-12/5-С-0006.</w:t>
      </w:r>
    </w:p>
    <w:p w14:paraId="165B9B09" w14:textId="3E252164" w:rsidR="00463CF3" w:rsidRDefault="00463CF3" w:rsidP="00FF003A">
      <w:pPr>
        <w:pStyle w:val="a7"/>
        <w:tabs>
          <w:tab w:val="left" w:pos="426"/>
        </w:tabs>
        <w:ind w:left="610" w:right="17"/>
        <w:jc w:val="both"/>
        <w:rPr>
          <w:rFonts w:ascii="Times New Roman" w:hAnsi="Times New Roman"/>
          <w:szCs w:val="22"/>
          <w:lang w:val="ru-RU"/>
        </w:rPr>
      </w:pPr>
    </w:p>
    <w:tbl>
      <w:tblPr>
        <w:tblW w:w="10065" w:type="dxa"/>
        <w:tblLayout w:type="fixed"/>
        <w:tblLook w:val="0000" w:firstRow="0" w:lastRow="0" w:firstColumn="0" w:lastColumn="0" w:noHBand="0" w:noVBand="0"/>
      </w:tblPr>
      <w:tblGrid>
        <w:gridCol w:w="5563"/>
        <w:gridCol w:w="4076"/>
        <w:gridCol w:w="426"/>
      </w:tblGrid>
      <w:tr w:rsidR="00035E39" w:rsidRPr="00BC11A9" w14:paraId="7D627796" w14:textId="77777777" w:rsidTr="00BF1D46">
        <w:trPr>
          <w:trHeight w:val="256"/>
        </w:trPr>
        <w:tc>
          <w:tcPr>
            <w:tcW w:w="10065" w:type="dxa"/>
            <w:gridSpan w:val="3"/>
          </w:tcPr>
          <w:p w14:paraId="77D876EB" w14:textId="77777777" w:rsidR="00035E39" w:rsidRDefault="00035E39" w:rsidP="00FF003A">
            <w:pPr>
              <w:tabs>
                <w:tab w:val="left" w:pos="-720"/>
              </w:tabs>
              <w:spacing w:line="240" w:lineRule="auto"/>
              <w:ind w:left="-108" w:right="17"/>
              <w:jc w:val="center"/>
              <w:rPr>
                <w:rFonts w:ascii="Times New Roman" w:hAnsi="Times New Roman" w:cs="Times New Roman"/>
                <w:b/>
                <w:sz w:val="24"/>
                <w:szCs w:val="24"/>
              </w:rPr>
            </w:pPr>
            <w:r w:rsidRPr="00730F65">
              <w:rPr>
                <w:rFonts w:ascii="Times New Roman" w:hAnsi="Times New Roman" w:cs="Times New Roman"/>
                <w:b/>
                <w:sz w:val="24"/>
                <w:szCs w:val="24"/>
              </w:rPr>
              <w:t>ПОДПИСИ СТОРОН</w:t>
            </w:r>
          </w:p>
          <w:p w14:paraId="7757C661" w14:textId="4F68858E" w:rsidR="006156F3" w:rsidRPr="006D3593" w:rsidRDefault="006156F3" w:rsidP="00FF003A">
            <w:pPr>
              <w:tabs>
                <w:tab w:val="left" w:pos="-720"/>
              </w:tabs>
              <w:spacing w:line="240" w:lineRule="auto"/>
              <w:ind w:left="-108" w:right="17"/>
              <w:jc w:val="center"/>
              <w:rPr>
                <w:rFonts w:ascii="Times New Roman" w:hAnsi="Times New Roman" w:cs="Times New Roman"/>
                <w:b/>
                <w:sz w:val="24"/>
                <w:szCs w:val="24"/>
              </w:rPr>
            </w:pPr>
          </w:p>
        </w:tc>
      </w:tr>
      <w:tr w:rsidR="006D3593" w14:paraId="02881909" w14:textId="77777777" w:rsidTr="00BF1D46">
        <w:tblPrEx>
          <w:tblLook w:val="01E0" w:firstRow="1" w:lastRow="1" w:firstColumn="1" w:lastColumn="1" w:noHBand="0" w:noVBand="0"/>
        </w:tblPrEx>
        <w:trPr>
          <w:gridAfter w:val="1"/>
          <w:wAfter w:w="426" w:type="dxa"/>
          <w:trHeight w:val="80"/>
        </w:trPr>
        <w:tc>
          <w:tcPr>
            <w:tcW w:w="5563" w:type="dxa"/>
          </w:tcPr>
          <w:p w14:paraId="58A83CE8" w14:textId="77777777" w:rsidR="006D3593" w:rsidRDefault="006D3593" w:rsidP="00FF003A">
            <w:pPr>
              <w:widowControl w:val="0"/>
              <w:tabs>
                <w:tab w:val="left" w:pos="567"/>
              </w:tabs>
              <w:spacing w:after="0" w:line="240" w:lineRule="auto"/>
              <w:rPr>
                <w:rFonts w:ascii="Times New Roman" w:hAnsi="Times New Roman"/>
                <w:b/>
                <w:spacing w:val="-5"/>
                <w:sz w:val="24"/>
                <w:szCs w:val="24"/>
              </w:rPr>
            </w:pPr>
            <w:r>
              <w:rPr>
                <w:rFonts w:ascii="Times New Roman" w:hAnsi="Times New Roman"/>
                <w:b/>
                <w:spacing w:val="-5"/>
                <w:sz w:val="24"/>
                <w:szCs w:val="24"/>
              </w:rPr>
              <w:t xml:space="preserve">ЗАКАЗЧИК: </w:t>
            </w:r>
          </w:p>
          <w:p w14:paraId="49357B6E" w14:textId="783620A8" w:rsidR="006D3593" w:rsidRDefault="00622571" w:rsidP="00FF003A">
            <w:pPr>
              <w:spacing w:after="0" w:line="240" w:lineRule="auto"/>
              <w:rPr>
                <w:rFonts w:ascii="Times New Roman" w:hAnsi="Times New Roman"/>
                <w:sz w:val="24"/>
                <w:szCs w:val="24"/>
              </w:rPr>
            </w:pPr>
            <w:r>
              <w:rPr>
                <w:rFonts w:ascii="Times New Roman" w:hAnsi="Times New Roman"/>
                <w:sz w:val="24"/>
                <w:szCs w:val="24"/>
              </w:rPr>
              <w:t>Г</w:t>
            </w:r>
            <w:r w:rsidR="006D3593">
              <w:rPr>
                <w:rFonts w:ascii="Times New Roman" w:hAnsi="Times New Roman"/>
                <w:sz w:val="24"/>
                <w:szCs w:val="24"/>
              </w:rPr>
              <w:t>енеральн</w:t>
            </w:r>
            <w:r>
              <w:rPr>
                <w:rFonts w:ascii="Times New Roman" w:hAnsi="Times New Roman"/>
                <w:sz w:val="24"/>
                <w:szCs w:val="24"/>
              </w:rPr>
              <w:t xml:space="preserve">ый </w:t>
            </w:r>
            <w:r w:rsidR="003F542C">
              <w:rPr>
                <w:rFonts w:ascii="Times New Roman" w:hAnsi="Times New Roman"/>
                <w:sz w:val="24"/>
                <w:szCs w:val="24"/>
              </w:rPr>
              <w:t>директор</w:t>
            </w:r>
          </w:p>
          <w:p w14:paraId="23CCFB10" w14:textId="77777777" w:rsidR="006D3593" w:rsidRDefault="006D3593" w:rsidP="00FF003A">
            <w:pPr>
              <w:spacing w:after="0" w:line="240" w:lineRule="auto"/>
              <w:rPr>
                <w:rFonts w:ascii="Times New Roman" w:hAnsi="Times New Roman"/>
                <w:sz w:val="24"/>
                <w:szCs w:val="24"/>
              </w:rPr>
            </w:pPr>
            <w:r>
              <w:rPr>
                <w:rFonts w:ascii="Times New Roman" w:hAnsi="Times New Roman"/>
                <w:sz w:val="24"/>
                <w:szCs w:val="24"/>
              </w:rPr>
              <w:t>ООО «Афипский НПЗ»</w:t>
            </w:r>
          </w:p>
          <w:p w14:paraId="6489E50B" w14:textId="77777777" w:rsidR="006D3593" w:rsidRDefault="006D3593" w:rsidP="00FF003A">
            <w:pPr>
              <w:spacing w:after="0" w:line="240" w:lineRule="auto"/>
              <w:rPr>
                <w:rFonts w:ascii="Times New Roman" w:hAnsi="Times New Roman"/>
                <w:sz w:val="24"/>
                <w:szCs w:val="24"/>
              </w:rPr>
            </w:pPr>
          </w:p>
          <w:p w14:paraId="1924C13F" w14:textId="5B1B86B7" w:rsidR="006D3593" w:rsidRPr="00622571" w:rsidRDefault="006D3593" w:rsidP="00FF003A">
            <w:pPr>
              <w:spacing w:after="0" w:line="240" w:lineRule="auto"/>
              <w:rPr>
                <w:rFonts w:ascii="Times New Roman" w:hAnsi="Times New Roman" w:cs="Times New Roman"/>
                <w:sz w:val="24"/>
                <w:szCs w:val="24"/>
              </w:rPr>
            </w:pPr>
            <w:r>
              <w:rPr>
                <w:rFonts w:ascii="Times New Roman" w:hAnsi="Times New Roman"/>
                <w:sz w:val="24"/>
                <w:szCs w:val="24"/>
              </w:rPr>
              <w:t>___________________/</w:t>
            </w:r>
            <w:r>
              <w:t xml:space="preserve"> </w:t>
            </w:r>
            <w:r w:rsidR="00622571" w:rsidRPr="00622571">
              <w:rPr>
                <w:rFonts w:ascii="Times New Roman" w:hAnsi="Times New Roman" w:cs="Times New Roman"/>
              </w:rPr>
              <w:t>А.В. Сидоров</w:t>
            </w:r>
            <w:r w:rsidRPr="00622571">
              <w:rPr>
                <w:rFonts w:ascii="Times New Roman" w:hAnsi="Times New Roman" w:cs="Times New Roman"/>
                <w:sz w:val="24"/>
                <w:szCs w:val="24"/>
              </w:rPr>
              <w:t xml:space="preserve"> /</w:t>
            </w:r>
          </w:p>
          <w:p w14:paraId="32165718" w14:textId="77777777" w:rsidR="006D3593" w:rsidRDefault="006D3593" w:rsidP="00FF003A">
            <w:pPr>
              <w:spacing w:after="0" w:line="240" w:lineRule="auto"/>
              <w:rPr>
                <w:rFonts w:ascii="Times New Roman" w:hAnsi="Times New Roman"/>
                <w:sz w:val="24"/>
                <w:szCs w:val="24"/>
              </w:rPr>
            </w:pPr>
            <w:proofErr w:type="spellStart"/>
            <w:r>
              <w:rPr>
                <w:rFonts w:ascii="Times New Roman" w:hAnsi="Times New Roman"/>
                <w:sz w:val="24"/>
                <w:szCs w:val="24"/>
              </w:rPr>
              <w:t>М.п</w:t>
            </w:r>
            <w:proofErr w:type="spellEnd"/>
            <w:r>
              <w:rPr>
                <w:rFonts w:ascii="Times New Roman" w:hAnsi="Times New Roman"/>
                <w:sz w:val="24"/>
                <w:szCs w:val="24"/>
              </w:rPr>
              <w:t>.</w:t>
            </w:r>
          </w:p>
        </w:tc>
        <w:tc>
          <w:tcPr>
            <w:tcW w:w="4076" w:type="dxa"/>
          </w:tcPr>
          <w:p w14:paraId="1E17F8F4" w14:textId="69B4AFC5" w:rsidR="006D3593" w:rsidRPr="00E01292" w:rsidRDefault="001325E3" w:rsidP="00C234BE">
            <w:pPr>
              <w:tabs>
                <w:tab w:val="left" w:pos="794"/>
                <w:tab w:val="left" w:pos="964"/>
                <w:tab w:val="right" w:pos="9000"/>
              </w:tabs>
              <w:spacing w:after="0" w:line="240" w:lineRule="auto"/>
              <w:rPr>
                <w:rFonts w:ascii="Times New Roman" w:hAnsi="Times New Roman" w:cs="Times New Roman"/>
                <w:b/>
                <w:bCs/>
                <w:sz w:val="24"/>
                <w:szCs w:val="24"/>
              </w:rPr>
            </w:pPr>
            <w:r>
              <w:rPr>
                <w:rFonts w:ascii="Times New Roman" w:hAnsi="Times New Roman" w:cs="Times New Roman"/>
                <w:b/>
                <w:sz w:val="24"/>
                <w:szCs w:val="24"/>
              </w:rPr>
              <w:t>ПОДРЯДЧИК</w:t>
            </w:r>
            <w:r w:rsidR="00C234BE">
              <w:rPr>
                <w:rFonts w:ascii="Times New Roman" w:hAnsi="Times New Roman" w:cs="Times New Roman"/>
                <w:b/>
                <w:sz w:val="24"/>
                <w:szCs w:val="24"/>
              </w:rPr>
              <w:t>:</w:t>
            </w:r>
            <w:r w:rsidR="00BF1D46" w:rsidRPr="00BF1D46">
              <w:rPr>
                <w:rFonts w:ascii="Times New Roman" w:hAnsi="Times New Roman" w:cs="Times New Roman"/>
                <w:i/>
                <w:sz w:val="18"/>
                <w:szCs w:val="18"/>
              </w:rPr>
              <w:t xml:space="preserve"> </w:t>
            </w:r>
          </w:p>
          <w:p w14:paraId="2BC70538" w14:textId="227A1FCF" w:rsidR="006D3593" w:rsidRDefault="00622571"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Генеральный д</w:t>
            </w:r>
            <w:r w:rsidR="006D3593" w:rsidRPr="00141ED0">
              <w:rPr>
                <w:rFonts w:ascii="Times New Roman" w:hAnsi="Times New Roman" w:cs="Times New Roman"/>
                <w:color w:val="000000"/>
                <w:spacing w:val="-4"/>
                <w:sz w:val="24"/>
                <w:szCs w:val="24"/>
              </w:rPr>
              <w:t>иректор</w:t>
            </w:r>
          </w:p>
          <w:p w14:paraId="499BC1AD" w14:textId="70E1C2D1" w:rsidR="00AE2C61" w:rsidRDefault="00AE2C61"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ООО «</w:t>
            </w:r>
            <w:r w:rsidR="00CC47AC">
              <w:rPr>
                <w:rFonts w:ascii="Times New Roman" w:hAnsi="Times New Roman" w:cs="Times New Roman"/>
                <w:color w:val="000000"/>
                <w:spacing w:val="-4"/>
                <w:sz w:val="24"/>
                <w:szCs w:val="24"/>
              </w:rPr>
              <w:t>_____________</w:t>
            </w:r>
            <w:r>
              <w:rPr>
                <w:rFonts w:ascii="Times New Roman" w:hAnsi="Times New Roman" w:cs="Times New Roman"/>
                <w:color w:val="000000"/>
                <w:spacing w:val="-4"/>
                <w:sz w:val="24"/>
                <w:szCs w:val="24"/>
              </w:rPr>
              <w:t>»</w:t>
            </w:r>
          </w:p>
          <w:p w14:paraId="22048EF9" w14:textId="77777777" w:rsidR="006D3593" w:rsidRPr="00141ED0"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p>
          <w:p w14:paraId="23EDA71F" w14:textId="7D4F9AC6" w:rsidR="006D3593" w:rsidRPr="00141ED0" w:rsidRDefault="006D3593" w:rsidP="00FF003A">
            <w:pPr>
              <w:overflowPunct w:val="0"/>
              <w:autoSpaceDE w:val="0"/>
              <w:autoSpaceDN w:val="0"/>
              <w:adjustRightInd w:val="0"/>
              <w:spacing w:after="0" w:line="240" w:lineRule="auto"/>
              <w:outlineLvl w:val="0"/>
              <w:rPr>
                <w:rFonts w:ascii="Times New Roman" w:hAnsi="Times New Roman" w:cs="Times New Roman"/>
                <w:color w:val="000000"/>
                <w:spacing w:val="-4"/>
                <w:sz w:val="24"/>
                <w:szCs w:val="24"/>
              </w:rPr>
            </w:pPr>
            <w:r w:rsidRPr="00141ED0">
              <w:rPr>
                <w:rFonts w:ascii="Times New Roman" w:hAnsi="Times New Roman" w:cs="Times New Roman"/>
                <w:color w:val="000000"/>
                <w:spacing w:val="-4"/>
                <w:sz w:val="24"/>
                <w:szCs w:val="24"/>
              </w:rPr>
              <w:t>______</w:t>
            </w:r>
            <w:r>
              <w:rPr>
                <w:rFonts w:ascii="Times New Roman" w:hAnsi="Times New Roman" w:cs="Times New Roman"/>
                <w:color w:val="000000"/>
                <w:spacing w:val="-4"/>
                <w:sz w:val="24"/>
                <w:szCs w:val="24"/>
              </w:rPr>
              <w:t>___________</w:t>
            </w:r>
            <w:r w:rsidRPr="00141ED0">
              <w:rPr>
                <w:rFonts w:ascii="Times New Roman" w:hAnsi="Times New Roman" w:cs="Times New Roman"/>
                <w:color w:val="000000"/>
                <w:spacing w:val="-4"/>
                <w:sz w:val="24"/>
                <w:szCs w:val="24"/>
              </w:rPr>
              <w:t>/</w:t>
            </w:r>
            <w:r w:rsidR="00CC47AC">
              <w:rPr>
                <w:rFonts w:ascii="Times New Roman" w:hAnsi="Times New Roman" w:cs="Times New Roman"/>
                <w:color w:val="000000"/>
                <w:spacing w:val="-4"/>
                <w:sz w:val="24"/>
                <w:szCs w:val="24"/>
              </w:rPr>
              <w:t>_______________</w:t>
            </w:r>
            <w:bookmarkStart w:id="53" w:name="_GoBack"/>
            <w:bookmarkEnd w:id="53"/>
            <w:r w:rsidRPr="00141ED0">
              <w:rPr>
                <w:rFonts w:ascii="Times New Roman" w:hAnsi="Times New Roman" w:cs="Times New Roman"/>
                <w:color w:val="000000"/>
                <w:spacing w:val="-4"/>
                <w:sz w:val="24"/>
                <w:szCs w:val="24"/>
              </w:rPr>
              <w:t>/</w:t>
            </w:r>
          </w:p>
          <w:p w14:paraId="4AC1A948" w14:textId="1A657500" w:rsidR="006D3593" w:rsidRPr="006D3593" w:rsidRDefault="006D3593" w:rsidP="00FF003A">
            <w:pPr>
              <w:spacing w:after="0" w:line="240" w:lineRule="auto"/>
              <w:rPr>
                <w:rFonts w:ascii="Times New Roman" w:hAnsi="Times New Roman" w:cs="Times New Roman"/>
                <w:sz w:val="24"/>
                <w:szCs w:val="24"/>
              </w:rPr>
            </w:pPr>
            <w:proofErr w:type="spellStart"/>
            <w:r w:rsidRPr="00E01292">
              <w:rPr>
                <w:rFonts w:ascii="Times New Roman" w:hAnsi="Times New Roman" w:cs="Times New Roman"/>
                <w:sz w:val="24"/>
                <w:szCs w:val="24"/>
              </w:rPr>
              <w:t>М.п</w:t>
            </w:r>
            <w:proofErr w:type="spellEnd"/>
            <w:r w:rsidRPr="00E01292">
              <w:rPr>
                <w:rFonts w:ascii="Times New Roman" w:hAnsi="Times New Roman" w:cs="Times New Roman"/>
                <w:sz w:val="24"/>
                <w:szCs w:val="24"/>
              </w:rPr>
              <w:t>.</w:t>
            </w:r>
          </w:p>
        </w:tc>
      </w:tr>
    </w:tbl>
    <w:p w14:paraId="2C27F382" w14:textId="77777777" w:rsidR="00314578" w:rsidRPr="00BC11A9" w:rsidRDefault="00314578" w:rsidP="00FF003A">
      <w:pPr>
        <w:spacing w:line="240" w:lineRule="auto"/>
        <w:rPr>
          <w:rFonts w:ascii="Times New Roman" w:hAnsi="Times New Roman" w:cs="Times New Roman"/>
        </w:rPr>
      </w:pPr>
    </w:p>
    <w:sectPr w:rsidR="00314578" w:rsidRPr="00BC11A9" w:rsidSect="007858C3">
      <w:footerReference w:type="default" r:id="rId11"/>
      <w:pgSz w:w="11906" w:h="16838"/>
      <w:pgMar w:top="993" w:right="850" w:bottom="851" w:left="1276" w:header="39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7CC56" w14:textId="77777777" w:rsidR="001325E3" w:rsidRDefault="001325E3" w:rsidP="0084279B">
      <w:pPr>
        <w:spacing w:after="0" w:line="240" w:lineRule="auto"/>
      </w:pPr>
      <w:r>
        <w:separator/>
      </w:r>
    </w:p>
  </w:endnote>
  <w:endnote w:type="continuationSeparator" w:id="0">
    <w:p w14:paraId="461B14E5" w14:textId="77777777" w:rsidR="001325E3" w:rsidRDefault="001325E3" w:rsidP="00842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5838658"/>
      <w:docPartObj>
        <w:docPartGallery w:val="Page Numbers (Bottom of Page)"/>
        <w:docPartUnique/>
      </w:docPartObj>
    </w:sdtPr>
    <w:sdtEndPr/>
    <w:sdtContent>
      <w:p w14:paraId="4A842741" w14:textId="2D18AA93" w:rsidR="001325E3" w:rsidRDefault="001325E3" w:rsidP="007615D2">
        <w:pPr>
          <w:pStyle w:val="a3"/>
          <w:tabs>
            <w:tab w:val="left" w:pos="2515"/>
            <w:tab w:val="right" w:pos="9780"/>
          </w:tabs>
        </w:pPr>
        <w:r>
          <w:tab/>
        </w:r>
        <w:r>
          <w:tab/>
        </w:r>
        <w:r>
          <w:tab/>
        </w:r>
        <w:r>
          <w:tab/>
        </w:r>
        <w:r>
          <w:fldChar w:fldCharType="begin"/>
        </w:r>
        <w:r>
          <w:instrText>PAGE   \* MERGEFORMAT</w:instrText>
        </w:r>
        <w:r>
          <w:fldChar w:fldCharType="separate"/>
        </w:r>
        <w:r w:rsidR="00327733" w:rsidRPr="00327733">
          <w:rPr>
            <w:noProof/>
            <w:lang w:val="ru-RU"/>
          </w:rPr>
          <w:t>4</w:t>
        </w:r>
        <w:r>
          <w:fldChar w:fldCharType="end"/>
        </w:r>
        <w:r>
          <w:rPr>
            <w:lang w:val="ru-RU"/>
          </w:rPr>
          <w:t xml:space="preserve">                                                                                                                                                                                        </w:t>
        </w:r>
      </w:p>
    </w:sdtContent>
  </w:sdt>
  <w:p w14:paraId="4AE2BA36" w14:textId="77777777" w:rsidR="001325E3" w:rsidRDefault="001325E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9DFE3D" w14:textId="77777777" w:rsidR="001325E3" w:rsidRDefault="001325E3" w:rsidP="0084279B">
      <w:pPr>
        <w:spacing w:after="0" w:line="240" w:lineRule="auto"/>
      </w:pPr>
      <w:r>
        <w:separator/>
      </w:r>
    </w:p>
  </w:footnote>
  <w:footnote w:type="continuationSeparator" w:id="0">
    <w:p w14:paraId="4C3F71F5" w14:textId="77777777" w:rsidR="001325E3" w:rsidRDefault="001325E3" w:rsidP="0084279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6A1"/>
    <w:multiLevelType w:val="hybridMultilevel"/>
    <w:tmpl w:val="3C9A3D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4552A"/>
    <w:multiLevelType w:val="multilevel"/>
    <w:tmpl w:val="FE36E09C"/>
    <w:lvl w:ilvl="0">
      <w:start w:val="11"/>
      <w:numFmt w:val="decimal"/>
      <w:lvlText w:val="%1."/>
      <w:lvlJc w:val="left"/>
      <w:pPr>
        <w:ind w:left="645" w:hanging="645"/>
      </w:pPr>
      <w:rPr>
        <w:rFonts w:hint="default"/>
        <w:b w:val="0"/>
      </w:rPr>
    </w:lvl>
    <w:lvl w:ilvl="1">
      <w:start w:val="1"/>
      <w:numFmt w:val="decimal"/>
      <w:lvlText w:val="%1.%2."/>
      <w:lvlJc w:val="left"/>
      <w:pPr>
        <w:ind w:left="999" w:hanging="645"/>
      </w:pPr>
      <w:rPr>
        <w:rFonts w:hint="default"/>
        <w:b w:val="0"/>
      </w:rPr>
    </w:lvl>
    <w:lvl w:ilvl="2">
      <w:start w:val="2"/>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15:restartNumberingAfterBreak="0">
    <w:nsid w:val="05DE4DAD"/>
    <w:multiLevelType w:val="hybridMultilevel"/>
    <w:tmpl w:val="4FF859D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8B64FE3"/>
    <w:multiLevelType w:val="hybridMultilevel"/>
    <w:tmpl w:val="F104CB2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D1622E"/>
    <w:multiLevelType w:val="multilevel"/>
    <w:tmpl w:val="A1FAA5FE"/>
    <w:lvl w:ilvl="0">
      <w:start w:val="1"/>
      <w:numFmt w:val="decimal"/>
      <w:lvlText w:val="%1."/>
      <w:lvlJc w:val="left"/>
      <w:pPr>
        <w:ind w:left="1069" w:hanging="360"/>
      </w:pPr>
      <w:rPr>
        <w:rFonts w:hint="default"/>
        <w:b/>
        <w:color w:val="auto"/>
      </w:rPr>
    </w:lvl>
    <w:lvl w:ilvl="1">
      <w:start w:val="1"/>
      <w:numFmt w:val="decimal"/>
      <w:isLgl/>
      <w:lvlText w:val="%1.%2"/>
      <w:lvlJc w:val="left"/>
      <w:pPr>
        <w:ind w:left="1069" w:hanging="360"/>
      </w:pPr>
      <w:rPr>
        <w:rFonts w:hint="default"/>
        <w:b w:val="0"/>
        <w:color w:val="auto"/>
        <w:sz w:val="24"/>
        <w:szCs w:val="24"/>
      </w:rPr>
    </w:lvl>
    <w:lvl w:ilvl="2">
      <w:start w:val="1"/>
      <w:numFmt w:val="decimal"/>
      <w:isLgl/>
      <w:lvlText w:val="%1.%2.%3"/>
      <w:lvlJc w:val="left"/>
      <w:pPr>
        <w:ind w:left="1429" w:hanging="720"/>
      </w:pPr>
      <w:rPr>
        <w:rFonts w:hint="default"/>
        <w:b w:val="0"/>
        <w:color w:val="auto"/>
      </w:rPr>
    </w:lvl>
    <w:lvl w:ilvl="3">
      <w:start w:val="1"/>
      <w:numFmt w:val="decimal"/>
      <w:isLgl/>
      <w:lvlText w:val="%1.%2.%3.%4"/>
      <w:lvlJc w:val="left"/>
      <w:pPr>
        <w:ind w:left="1429" w:hanging="720"/>
      </w:pPr>
      <w:rPr>
        <w:rFonts w:hint="default"/>
        <w:b w:val="0"/>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15:restartNumberingAfterBreak="0">
    <w:nsid w:val="0B764F4B"/>
    <w:multiLevelType w:val="hybridMultilevel"/>
    <w:tmpl w:val="6EC615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ED125BC"/>
    <w:multiLevelType w:val="hybridMultilevel"/>
    <w:tmpl w:val="8EF4B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7933A5"/>
    <w:multiLevelType w:val="multilevel"/>
    <w:tmpl w:val="E64C748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150699E"/>
    <w:multiLevelType w:val="hybridMultilevel"/>
    <w:tmpl w:val="306030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1784B2D"/>
    <w:multiLevelType w:val="hybridMultilevel"/>
    <w:tmpl w:val="6C989C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2B84B73"/>
    <w:multiLevelType w:val="multilevel"/>
    <w:tmpl w:val="491897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454"/>
        </w:tabs>
        <w:ind w:left="-340" w:firstLine="340"/>
      </w:pPr>
      <w:rPr>
        <w:rFonts w:hint="default"/>
      </w:rPr>
    </w:lvl>
    <w:lvl w:ilvl="2">
      <w:start w:val="1"/>
      <w:numFmt w:val="decimal"/>
      <w:lvlText w:val="%1.%2.%3"/>
      <w:lvlJc w:val="left"/>
      <w:pPr>
        <w:tabs>
          <w:tab w:val="num" w:pos="720"/>
        </w:tabs>
        <w:ind w:left="-34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firstLine="0"/>
      </w:pPr>
      <w:rPr>
        <w:rFonts w:hint="default"/>
      </w:rPr>
    </w:lvl>
  </w:abstractNum>
  <w:abstractNum w:abstractNumId="11" w15:restartNumberingAfterBreak="0">
    <w:nsid w:val="1339328A"/>
    <w:multiLevelType w:val="hybridMultilevel"/>
    <w:tmpl w:val="06EE14F0"/>
    <w:lvl w:ilvl="0" w:tplc="AAA27B3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AD375E"/>
    <w:multiLevelType w:val="hybridMultilevel"/>
    <w:tmpl w:val="84CE4D9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3" w15:restartNumberingAfterBreak="0">
    <w:nsid w:val="1B140822"/>
    <w:multiLevelType w:val="hybridMultilevel"/>
    <w:tmpl w:val="A2762C9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1209F6"/>
    <w:multiLevelType w:val="hybridMultilevel"/>
    <w:tmpl w:val="AAB20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D255B9D"/>
    <w:multiLevelType w:val="hybridMultilevel"/>
    <w:tmpl w:val="B0C28398"/>
    <w:lvl w:ilvl="0" w:tplc="2A046202">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3D4ECC"/>
    <w:multiLevelType w:val="hybridMultilevel"/>
    <w:tmpl w:val="7C4A938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7" w15:restartNumberingAfterBreak="0">
    <w:nsid w:val="2370469D"/>
    <w:multiLevelType w:val="hybridMultilevel"/>
    <w:tmpl w:val="0D54B596"/>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4212CC2"/>
    <w:multiLevelType w:val="hybridMultilevel"/>
    <w:tmpl w:val="82F0C166"/>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9" w15:restartNumberingAfterBreak="0">
    <w:nsid w:val="268C7363"/>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20" w15:restartNumberingAfterBreak="0">
    <w:nsid w:val="27AB104A"/>
    <w:multiLevelType w:val="hybridMultilevel"/>
    <w:tmpl w:val="A0DA4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2960017B"/>
    <w:multiLevelType w:val="hybridMultilevel"/>
    <w:tmpl w:val="DEECB55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2CB8464B"/>
    <w:multiLevelType w:val="multilevel"/>
    <w:tmpl w:val="1708EE08"/>
    <w:lvl w:ilvl="0">
      <w:start w:val="1"/>
      <w:numFmt w:val="decimal"/>
      <w:lvlText w:val="%1."/>
      <w:lvlJc w:val="left"/>
      <w:pPr>
        <w:ind w:left="1070" w:hanging="360"/>
      </w:pPr>
      <w:rPr>
        <w:rFonts w:hint="default"/>
        <w:color w:val="FFFFFF"/>
      </w:rPr>
    </w:lvl>
    <w:lvl w:ilvl="1">
      <w:start w:val="1"/>
      <w:numFmt w:val="decimal"/>
      <w:lvlText w:val="7.%2"/>
      <w:lvlJc w:val="left"/>
      <w:pPr>
        <w:ind w:left="1271" w:hanging="420"/>
      </w:pPr>
      <w:rPr>
        <w:rFonts w:hint="default"/>
        <w:b w:val="0"/>
        <w:i w:val="0"/>
        <w:sz w:val="24"/>
        <w:szCs w:val="24"/>
      </w:rPr>
    </w:lvl>
    <w:lvl w:ilvl="2">
      <w:start w:val="1"/>
      <w:numFmt w:val="decimal"/>
      <w:lvlText w:val="10.2.%3"/>
      <w:lvlJc w:val="left"/>
      <w:pPr>
        <w:ind w:left="1734" w:hanging="720"/>
      </w:pPr>
      <w:rPr>
        <w:rFonts w:hint="default"/>
      </w:rPr>
    </w:lvl>
    <w:lvl w:ilvl="3">
      <w:start w:val="1"/>
      <w:numFmt w:val="decimal"/>
      <w:isLgl/>
      <w:lvlText w:val="%1.%2.%3.%4."/>
      <w:lvlJc w:val="left"/>
      <w:pPr>
        <w:ind w:left="2061" w:hanging="720"/>
      </w:pPr>
      <w:rPr>
        <w:rFonts w:hint="default"/>
      </w:rPr>
    </w:lvl>
    <w:lvl w:ilvl="4">
      <w:start w:val="1"/>
      <w:numFmt w:val="decimal"/>
      <w:isLgl/>
      <w:lvlText w:val="%1.%2.%3.%4.%5."/>
      <w:lvlJc w:val="left"/>
      <w:pPr>
        <w:ind w:left="2748" w:hanging="1080"/>
      </w:pPr>
      <w:rPr>
        <w:rFonts w:hint="default"/>
      </w:rPr>
    </w:lvl>
    <w:lvl w:ilvl="5">
      <w:start w:val="1"/>
      <w:numFmt w:val="decimal"/>
      <w:isLgl/>
      <w:lvlText w:val="%1.%2.%3.%4.%5.%6."/>
      <w:lvlJc w:val="left"/>
      <w:pPr>
        <w:ind w:left="3075" w:hanging="1080"/>
      </w:pPr>
      <w:rPr>
        <w:rFonts w:hint="default"/>
      </w:rPr>
    </w:lvl>
    <w:lvl w:ilvl="6">
      <w:start w:val="1"/>
      <w:numFmt w:val="decimal"/>
      <w:isLgl/>
      <w:lvlText w:val="%1.%2.%3.%4.%5.%6.%7."/>
      <w:lvlJc w:val="left"/>
      <w:pPr>
        <w:ind w:left="3762" w:hanging="1440"/>
      </w:pPr>
      <w:rPr>
        <w:rFonts w:hint="default"/>
      </w:rPr>
    </w:lvl>
    <w:lvl w:ilvl="7">
      <w:start w:val="1"/>
      <w:numFmt w:val="decimal"/>
      <w:isLgl/>
      <w:lvlText w:val="%1.%2.%3.%4.%5.%6.%7.%8."/>
      <w:lvlJc w:val="left"/>
      <w:pPr>
        <w:ind w:left="4089" w:hanging="1440"/>
      </w:pPr>
      <w:rPr>
        <w:rFonts w:hint="default"/>
      </w:rPr>
    </w:lvl>
    <w:lvl w:ilvl="8">
      <w:start w:val="1"/>
      <w:numFmt w:val="decimal"/>
      <w:isLgl/>
      <w:lvlText w:val="%1.%2.%3.%4.%5.%6.%7.%8.%9."/>
      <w:lvlJc w:val="left"/>
      <w:pPr>
        <w:ind w:left="4776" w:hanging="1800"/>
      </w:pPr>
      <w:rPr>
        <w:rFonts w:hint="default"/>
      </w:rPr>
    </w:lvl>
  </w:abstractNum>
  <w:abstractNum w:abstractNumId="23" w15:restartNumberingAfterBreak="0">
    <w:nsid w:val="30D047BE"/>
    <w:multiLevelType w:val="multilevel"/>
    <w:tmpl w:val="A9D60F9E"/>
    <w:lvl w:ilvl="0">
      <w:start w:val="2"/>
      <w:numFmt w:val="decimal"/>
      <w:lvlText w:val="%1"/>
      <w:lvlJc w:val="left"/>
      <w:pPr>
        <w:ind w:left="1069"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24" w15:restartNumberingAfterBreak="0">
    <w:nsid w:val="30E04C5E"/>
    <w:multiLevelType w:val="hybridMultilevel"/>
    <w:tmpl w:val="49B28ACE"/>
    <w:lvl w:ilvl="0" w:tplc="F7F0486E">
      <w:start w:val="1"/>
      <w:numFmt w:val="decimal"/>
      <w:lvlText w:val="%1."/>
      <w:lvlJc w:val="left"/>
      <w:pPr>
        <w:ind w:left="61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E27E6E"/>
    <w:multiLevelType w:val="hybridMultilevel"/>
    <w:tmpl w:val="18D61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A8A70A4"/>
    <w:multiLevelType w:val="hybridMultilevel"/>
    <w:tmpl w:val="1D246C2E"/>
    <w:lvl w:ilvl="0" w:tplc="9EDE34E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27" w15:restartNumberingAfterBreak="0">
    <w:nsid w:val="3ABD14D9"/>
    <w:multiLevelType w:val="hybridMultilevel"/>
    <w:tmpl w:val="AFAC049A"/>
    <w:lvl w:ilvl="0" w:tplc="27C29FD2">
      <w:start w:val="1"/>
      <w:numFmt w:val="decimal"/>
      <w:lvlText w:val="%1."/>
      <w:lvlJc w:val="left"/>
      <w:pPr>
        <w:ind w:left="680" w:hanging="113"/>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3C0E1488"/>
    <w:multiLevelType w:val="multilevel"/>
    <w:tmpl w:val="47EC9474"/>
    <w:lvl w:ilvl="0">
      <w:start w:val="6"/>
      <w:numFmt w:val="decimal"/>
      <w:lvlText w:val="%1."/>
      <w:lvlJc w:val="left"/>
      <w:pPr>
        <w:ind w:left="360" w:hanging="360"/>
      </w:pPr>
      <w:rPr>
        <w:rFonts w:hint="default"/>
      </w:rPr>
    </w:lvl>
    <w:lvl w:ilvl="1">
      <w:start w:val="2"/>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E8A6692"/>
    <w:multiLevelType w:val="hybridMultilevel"/>
    <w:tmpl w:val="88F49E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57A1182"/>
    <w:multiLevelType w:val="hybridMultilevel"/>
    <w:tmpl w:val="2BE2EB8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48CD2704"/>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03A107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95A2C00"/>
    <w:multiLevelType w:val="hybridMultilevel"/>
    <w:tmpl w:val="5FD84D66"/>
    <w:lvl w:ilvl="0" w:tplc="04190001">
      <w:start w:val="1"/>
      <w:numFmt w:val="bullet"/>
      <w:lvlText w:val=""/>
      <w:lvlJc w:val="left"/>
      <w:pPr>
        <w:ind w:left="761" w:hanging="360"/>
      </w:pPr>
      <w:rPr>
        <w:rFonts w:ascii="Symbol" w:hAnsi="Symbol" w:hint="default"/>
      </w:rPr>
    </w:lvl>
    <w:lvl w:ilvl="1" w:tplc="04190003" w:tentative="1">
      <w:start w:val="1"/>
      <w:numFmt w:val="bullet"/>
      <w:lvlText w:val="o"/>
      <w:lvlJc w:val="left"/>
      <w:pPr>
        <w:ind w:left="1481" w:hanging="360"/>
      </w:pPr>
      <w:rPr>
        <w:rFonts w:ascii="Courier New" w:hAnsi="Courier New" w:cs="Courier New" w:hint="default"/>
      </w:rPr>
    </w:lvl>
    <w:lvl w:ilvl="2" w:tplc="04190005" w:tentative="1">
      <w:start w:val="1"/>
      <w:numFmt w:val="bullet"/>
      <w:lvlText w:val=""/>
      <w:lvlJc w:val="left"/>
      <w:pPr>
        <w:ind w:left="2201" w:hanging="360"/>
      </w:pPr>
      <w:rPr>
        <w:rFonts w:ascii="Wingdings" w:hAnsi="Wingdings" w:hint="default"/>
      </w:rPr>
    </w:lvl>
    <w:lvl w:ilvl="3" w:tplc="04190001" w:tentative="1">
      <w:start w:val="1"/>
      <w:numFmt w:val="bullet"/>
      <w:lvlText w:val=""/>
      <w:lvlJc w:val="left"/>
      <w:pPr>
        <w:ind w:left="2921" w:hanging="360"/>
      </w:pPr>
      <w:rPr>
        <w:rFonts w:ascii="Symbol" w:hAnsi="Symbol" w:hint="default"/>
      </w:rPr>
    </w:lvl>
    <w:lvl w:ilvl="4" w:tplc="04190003" w:tentative="1">
      <w:start w:val="1"/>
      <w:numFmt w:val="bullet"/>
      <w:lvlText w:val="o"/>
      <w:lvlJc w:val="left"/>
      <w:pPr>
        <w:ind w:left="3641" w:hanging="360"/>
      </w:pPr>
      <w:rPr>
        <w:rFonts w:ascii="Courier New" w:hAnsi="Courier New" w:cs="Courier New" w:hint="default"/>
      </w:rPr>
    </w:lvl>
    <w:lvl w:ilvl="5" w:tplc="04190005" w:tentative="1">
      <w:start w:val="1"/>
      <w:numFmt w:val="bullet"/>
      <w:lvlText w:val=""/>
      <w:lvlJc w:val="left"/>
      <w:pPr>
        <w:ind w:left="4361" w:hanging="360"/>
      </w:pPr>
      <w:rPr>
        <w:rFonts w:ascii="Wingdings" w:hAnsi="Wingdings" w:hint="default"/>
      </w:rPr>
    </w:lvl>
    <w:lvl w:ilvl="6" w:tplc="04190001" w:tentative="1">
      <w:start w:val="1"/>
      <w:numFmt w:val="bullet"/>
      <w:lvlText w:val=""/>
      <w:lvlJc w:val="left"/>
      <w:pPr>
        <w:ind w:left="5081" w:hanging="360"/>
      </w:pPr>
      <w:rPr>
        <w:rFonts w:ascii="Symbol" w:hAnsi="Symbol" w:hint="default"/>
      </w:rPr>
    </w:lvl>
    <w:lvl w:ilvl="7" w:tplc="04190003" w:tentative="1">
      <w:start w:val="1"/>
      <w:numFmt w:val="bullet"/>
      <w:lvlText w:val="o"/>
      <w:lvlJc w:val="left"/>
      <w:pPr>
        <w:ind w:left="5801" w:hanging="360"/>
      </w:pPr>
      <w:rPr>
        <w:rFonts w:ascii="Courier New" w:hAnsi="Courier New" w:cs="Courier New" w:hint="default"/>
      </w:rPr>
    </w:lvl>
    <w:lvl w:ilvl="8" w:tplc="04190005" w:tentative="1">
      <w:start w:val="1"/>
      <w:numFmt w:val="bullet"/>
      <w:lvlText w:val=""/>
      <w:lvlJc w:val="left"/>
      <w:pPr>
        <w:ind w:left="6521" w:hanging="360"/>
      </w:pPr>
      <w:rPr>
        <w:rFonts w:ascii="Wingdings" w:hAnsi="Wingdings" w:hint="default"/>
      </w:rPr>
    </w:lvl>
  </w:abstractNum>
  <w:abstractNum w:abstractNumId="35" w15:restartNumberingAfterBreak="0">
    <w:nsid w:val="5A496F17"/>
    <w:multiLevelType w:val="multilevel"/>
    <w:tmpl w:val="EA80B436"/>
    <w:lvl w:ilvl="0">
      <w:start w:val="11"/>
      <w:numFmt w:val="decimal"/>
      <w:lvlText w:val="%1."/>
      <w:lvlJc w:val="left"/>
      <w:pPr>
        <w:ind w:left="645" w:hanging="645"/>
      </w:pPr>
      <w:rPr>
        <w:rFonts w:hint="default"/>
        <w:b w:val="0"/>
      </w:rPr>
    </w:lvl>
    <w:lvl w:ilvl="1">
      <w:start w:val="1"/>
      <w:numFmt w:val="decimal"/>
      <w:lvlText w:val="%1.%2."/>
      <w:lvlJc w:val="left"/>
      <w:pPr>
        <w:ind w:left="645" w:hanging="64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5EFC3736"/>
    <w:multiLevelType w:val="multilevel"/>
    <w:tmpl w:val="73F28E3E"/>
    <w:lvl w:ilvl="0">
      <w:start w:val="1"/>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37" w15:restartNumberingAfterBreak="0">
    <w:nsid w:val="62D668A2"/>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9982FA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895229"/>
    <w:multiLevelType w:val="multilevel"/>
    <w:tmpl w:val="E222B7A2"/>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D312F5C"/>
    <w:multiLevelType w:val="hybridMultilevel"/>
    <w:tmpl w:val="283E1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723C35AA"/>
    <w:multiLevelType w:val="hybridMultilevel"/>
    <w:tmpl w:val="0EF04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950DC8"/>
    <w:multiLevelType w:val="hybridMultilevel"/>
    <w:tmpl w:val="BEDECE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9557E94"/>
    <w:multiLevelType w:val="multilevel"/>
    <w:tmpl w:val="B968438E"/>
    <w:lvl w:ilvl="0">
      <w:start w:val="15"/>
      <w:numFmt w:val="decimal"/>
      <w:lvlText w:val="%1"/>
      <w:lvlJc w:val="left"/>
      <w:pPr>
        <w:ind w:left="7165" w:hanging="360"/>
      </w:pPr>
      <w:rPr>
        <w:rFonts w:hint="default"/>
        <w:b/>
        <w:sz w:val="22"/>
        <w:szCs w:val="22"/>
      </w:rPr>
    </w:lvl>
    <w:lvl w:ilvl="1">
      <w:start w:val="1"/>
      <w:numFmt w:val="decimal"/>
      <w:lvlText w:val="%1.%2"/>
      <w:lvlJc w:val="left"/>
      <w:pPr>
        <w:ind w:left="2275" w:hanging="432"/>
      </w:pPr>
      <w:rPr>
        <w:rFonts w:hint="default"/>
        <w:b/>
        <w:sz w:val="22"/>
        <w:szCs w:val="22"/>
      </w:rPr>
    </w:lvl>
    <w:lvl w:ilvl="2">
      <w:start w:val="1"/>
      <w:numFmt w:val="decimal"/>
      <w:lvlText w:val="%1.%2.%3"/>
      <w:lvlJc w:val="left"/>
      <w:pPr>
        <w:ind w:left="4757" w:hanging="504"/>
      </w:pPr>
      <w:rPr>
        <w:rFonts w:hint="default"/>
        <w:b/>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abstractNum w:abstractNumId="44" w15:restartNumberingAfterBreak="0">
    <w:nsid w:val="7B7168CE"/>
    <w:multiLevelType w:val="multilevel"/>
    <w:tmpl w:val="0AEEB2DE"/>
    <w:lvl w:ilvl="0">
      <w:start w:val="1"/>
      <w:numFmt w:val="decimal"/>
      <w:lvlText w:val="%1"/>
      <w:lvlJc w:val="left"/>
      <w:pPr>
        <w:ind w:left="360" w:hanging="360"/>
      </w:pPr>
      <w:rPr>
        <w:rFonts w:hint="default"/>
        <w:b/>
      </w:rPr>
    </w:lvl>
    <w:lvl w:ilvl="1">
      <w:start w:val="1"/>
      <w:numFmt w:val="decimal"/>
      <w:lvlText w:val="%1.%2"/>
      <w:lvlJc w:val="left"/>
      <w:pPr>
        <w:ind w:left="3977"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728" w:hanging="648"/>
      </w:pPr>
      <w:rPr>
        <w:rFonts w:ascii="Symbol" w:hAnsi="Symbol" w:hint="default"/>
        <w:b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C50CD0"/>
    <w:multiLevelType w:val="multilevel"/>
    <w:tmpl w:val="795E9386"/>
    <w:lvl w:ilvl="0">
      <w:start w:val="11"/>
      <w:numFmt w:val="decimal"/>
      <w:lvlText w:val="%1."/>
      <w:lvlJc w:val="left"/>
      <w:pPr>
        <w:ind w:left="720" w:hanging="360"/>
      </w:pPr>
      <w:rPr>
        <w:rFonts w:hint="default"/>
      </w:rPr>
    </w:lvl>
    <w:lvl w:ilvl="1">
      <w:start w:val="1"/>
      <w:numFmt w:val="decimal"/>
      <w:isLgl/>
      <w:lvlText w:val="%1.%2"/>
      <w:lvlJc w:val="left"/>
      <w:pPr>
        <w:ind w:left="1271" w:hanging="420"/>
      </w:pPr>
      <w:rPr>
        <w:rFonts w:hint="default"/>
        <w:b/>
      </w:rPr>
    </w:lvl>
    <w:lvl w:ilvl="2">
      <w:start w:val="1"/>
      <w:numFmt w:val="decimal"/>
      <w:isLgl/>
      <w:lvlText w:val="%1.%2.%3"/>
      <w:lvlJc w:val="left"/>
      <w:pPr>
        <w:ind w:left="4123"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EB82B52"/>
    <w:multiLevelType w:val="hybridMultilevel"/>
    <w:tmpl w:val="2F8C52D8"/>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F2D31F7"/>
    <w:multiLevelType w:val="multilevel"/>
    <w:tmpl w:val="7B86366E"/>
    <w:lvl w:ilvl="0">
      <w:start w:val="1"/>
      <w:numFmt w:val="decimal"/>
      <w:lvlText w:val="%1"/>
      <w:lvlJc w:val="left"/>
      <w:pPr>
        <w:ind w:left="1494" w:hanging="360"/>
      </w:pPr>
      <w:rPr>
        <w:rFonts w:hint="default"/>
        <w:b/>
        <w:sz w:val="22"/>
        <w:szCs w:val="22"/>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2358" w:hanging="504"/>
      </w:pPr>
      <w:rPr>
        <w:rFonts w:hint="default"/>
        <w:b w:val="0"/>
      </w:rPr>
    </w:lvl>
    <w:lvl w:ilvl="3">
      <w:start w:val="1"/>
      <w:numFmt w:val="bullet"/>
      <w:lvlText w:val=""/>
      <w:lvlJc w:val="left"/>
      <w:pPr>
        <w:ind w:left="2862" w:hanging="648"/>
      </w:pPr>
      <w:rPr>
        <w:rFonts w:ascii="Symbol" w:hAnsi="Symbol" w:hint="default"/>
        <w:b w:val="0"/>
        <w:color w:val="auto"/>
      </w:rPr>
    </w:lvl>
    <w:lvl w:ilvl="4">
      <w:start w:val="1"/>
      <w:numFmt w:val="decimal"/>
      <w:lvlText w:val="%1.%2.%3.%4.%5."/>
      <w:lvlJc w:val="left"/>
      <w:pPr>
        <w:ind w:left="3366" w:hanging="792"/>
      </w:pPr>
      <w:rPr>
        <w:rFonts w:hint="default"/>
      </w:rPr>
    </w:lvl>
    <w:lvl w:ilvl="5">
      <w:start w:val="1"/>
      <w:numFmt w:val="decimal"/>
      <w:lvlText w:val="%1.%2.%3.%4.%5.%6."/>
      <w:lvlJc w:val="left"/>
      <w:pPr>
        <w:ind w:left="3870" w:hanging="936"/>
      </w:pPr>
      <w:rPr>
        <w:rFonts w:hint="default"/>
      </w:rPr>
    </w:lvl>
    <w:lvl w:ilvl="6">
      <w:start w:val="1"/>
      <w:numFmt w:val="decimal"/>
      <w:lvlText w:val="%1.%2.%3.%4.%5.%6.%7."/>
      <w:lvlJc w:val="left"/>
      <w:pPr>
        <w:ind w:left="4374" w:hanging="1080"/>
      </w:pPr>
      <w:rPr>
        <w:rFonts w:hint="default"/>
      </w:rPr>
    </w:lvl>
    <w:lvl w:ilvl="7">
      <w:start w:val="1"/>
      <w:numFmt w:val="decimal"/>
      <w:lvlText w:val="%1.%2.%3.%4.%5.%6.%7.%8."/>
      <w:lvlJc w:val="left"/>
      <w:pPr>
        <w:ind w:left="4878" w:hanging="1224"/>
      </w:pPr>
      <w:rPr>
        <w:rFonts w:hint="default"/>
      </w:rPr>
    </w:lvl>
    <w:lvl w:ilvl="8">
      <w:start w:val="1"/>
      <w:numFmt w:val="decimal"/>
      <w:lvlText w:val="%1.%2.%3.%4.%5.%6.%7.%8.%9."/>
      <w:lvlJc w:val="left"/>
      <w:pPr>
        <w:ind w:left="5454" w:hanging="1440"/>
      </w:pPr>
      <w:rPr>
        <w:rFonts w:hint="default"/>
      </w:rPr>
    </w:lvl>
  </w:abstractNum>
  <w:num w:numId="1">
    <w:abstractNumId w:val="23"/>
  </w:num>
  <w:num w:numId="2">
    <w:abstractNumId w:val="24"/>
  </w:num>
  <w:num w:numId="3">
    <w:abstractNumId w:val="6"/>
  </w:num>
  <w:num w:numId="4">
    <w:abstractNumId w:val="36"/>
  </w:num>
  <w:num w:numId="5">
    <w:abstractNumId w:val="26"/>
  </w:num>
  <w:num w:numId="6">
    <w:abstractNumId w:val="7"/>
  </w:num>
  <w:num w:numId="7">
    <w:abstractNumId w:val="15"/>
  </w:num>
  <w:num w:numId="8">
    <w:abstractNumId w:val="13"/>
  </w:num>
  <w:num w:numId="9">
    <w:abstractNumId w:val="11"/>
  </w:num>
  <w:num w:numId="10">
    <w:abstractNumId w:val="14"/>
  </w:num>
  <w:num w:numId="11">
    <w:abstractNumId w:val="29"/>
  </w:num>
  <w:num w:numId="12">
    <w:abstractNumId w:val="34"/>
  </w:num>
  <w:num w:numId="13">
    <w:abstractNumId w:val="33"/>
  </w:num>
  <w:num w:numId="14">
    <w:abstractNumId w:val="42"/>
  </w:num>
  <w:num w:numId="15">
    <w:abstractNumId w:val="25"/>
  </w:num>
  <w:num w:numId="16">
    <w:abstractNumId w:val="10"/>
  </w:num>
  <w:num w:numId="17">
    <w:abstractNumId w:val="27"/>
  </w:num>
  <w:num w:numId="18">
    <w:abstractNumId w:val="38"/>
  </w:num>
  <w:num w:numId="19">
    <w:abstractNumId w:val="39"/>
  </w:num>
  <w:num w:numId="20">
    <w:abstractNumId w:val="37"/>
  </w:num>
  <w:num w:numId="21">
    <w:abstractNumId w:val="32"/>
  </w:num>
  <w:num w:numId="22">
    <w:abstractNumId w:val="2"/>
  </w:num>
  <w:num w:numId="23">
    <w:abstractNumId w:val="9"/>
  </w:num>
  <w:num w:numId="24">
    <w:abstractNumId w:val="40"/>
  </w:num>
  <w:num w:numId="25">
    <w:abstractNumId w:val="3"/>
  </w:num>
  <w:num w:numId="26">
    <w:abstractNumId w:val="45"/>
  </w:num>
  <w:num w:numId="27">
    <w:abstractNumId w:val="30"/>
  </w:num>
  <w:num w:numId="28">
    <w:abstractNumId w:val="44"/>
  </w:num>
  <w:num w:numId="29">
    <w:abstractNumId w:val="19"/>
  </w:num>
  <w:num w:numId="30">
    <w:abstractNumId w:val="47"/>
  </w:num>
  <w:num w:numId="31">
    <w:abstractNumId w:val="28"/>
  </w:num>
  <w:num w:numId="32">
    <w:abstractNumId w:val="8"/>
  </w:num>
  <w:num w:numId="33">
    <w:abstractNumId w:val="16"/>
  </w:num>
  <w:num w:numId="34">
    <w:abstractNumId w:val="46"/>
  </w:num>
  <w:num w:numId="35">
    <w:abstractNumId w:val="18"/>
  </w:num>
  <w:num w:numId="36">
    <w:abstractNumId w:val="12"/>
  </w:num>
  <w:num w:numId="37">
    <w:abstractNumId w:val="41"/>
  </w:num>
  <w:num w:numId="38">
    <w:abstractNumId w:val="21"/>
  </w:num>
  <w:num w:numId="39">
    <w:abstractNumId w:val="31"/>
  </w:num>
  <w:num w:numId="40">
    <w:abstractNumId w:val="0"/>
  </w:num>
  <w:num w:numId="41">
    <w:abstractNumId w:val="5"/>
  </w:num>
  <w:num w:numId="42">
    <w:abstractNumId w:val="20"/>
  </w:num>
  <w:num w:numId="43">
    <w:abstractNumId w:val="4"/>
  </w:num>
  <w:num w:numId="44">
    <w:abstractNumId w:val="22"/>
  </w:num>
  <w:num w:numId="45">
    <w:abstractNumId w:val="43"/>
  </w:num>
  <w:num w:numId="46">
    <w:abstractNumId w:val="17"/>
  </w:num>
  <w:num w:numId="47">
    <w:abstractNumId w:val="1"/>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646"/>
    <w:rsid w:val="00000414"/>
    <w:rsid w:val="00001D7F"/>
    <w:rsid w:val="0000364E"/>
    <w:rsid w:val="00007D5D"/>
    <w:rsid w:val="000205E2"/>
    <w:rsid w:val="00034D5F"/>
    <w:rsid w:val="00035E39"/>
    <w:rsid w:val="0006036A"/>
    <w:rsid w:val="0006079C"/>
    <w:rsid w:val="00061A65"/>
    <w:rsid w:val="00080BB1"/>
    <w:rsid w:val="000B02CC"/>
    <w:rsid w:val="000B1C04"/>
    <w:rsid w:val="000B29A1"/>
    <w:rsid w:val="000C6F22"/>
    <w:rsid w:val="000D114D"/>
    <w:rsid w:val="000E3F39"/>
    <w:rsid w:val="000F1825"/>
    <w:rsid w:val="000F2D14"/>
    <w:rsid w:val="000F57FF"/>
    <w:rsid w:val="000F7D87"/>
    <w:rsid w:val="00115B68"/>
    <w:rsid w:val="00122B84"/>
    <w:rsid w:val="00123171"/>
    <w:rsid w:val="001325E3"/>
    <w:rsid w:val="00135038"/>
    <w:rsid w:val="00137DDE"/>
    <w:rsid w:val="00141E6E"/>
    <w:rsid w:val="00153239"/>
    <w:rsid w:val="001571E1"/>
    <w:rsid w:val="00165506"/>
    <w:rsid w:val="00165889"/>
    <w:rsid w:val="00174B76"/>
    <w:rsid w:val="00175B74"/>
    <w:rsid w:val="00182D6E"/>
    <w:rsid w:val="001A14A8"/>
    <w:rsid w:val="001C6C34"/>
    <w:rsid w:val="001D4D90"/>
    <w:rsid w:val="001E1CC4"/>
    <w:rsid w:val="001F0CD5"/>
    <w:rsid w:val="001F4160"/>
    <w:rsid w:val="00214454"/>
    <w:rsid w:val="0021668C"/>
    <w:rsid w:val="00243B93"/>
    <w:rsid w:val="002469E4"/>
    <w:rsid w:val="00256C3E"/>
    <w:rsid w:val="00261088"/>
    <w:rsid w:val="0026138C"/>
    <w:rsid w:val="00263993"/>
    <w:rsid w:val="0026500A"/>
    <w:rsid w:val="00270230"/>
    <w:rsid w:val="00270E61"/>
    <w:rsid w:val="00271A9B"/>
    <w:rsid w:val="00275440"/>
    <w:rsid w:val="00277598"/>
    <w:rsid w:val="002831DA"/>
    <w:rsid w:val="00287B60"/>
    <w:rsid w:val="0029508B"/>
    <w:rsid w:val="002A01AA"/>
    <w:rsid w:val="002A3A17"/>
    <w:rsid w:val="002A6C4E"/>
    <w:rsid w:val="002B222B"/>
    <w:rsid w:val="002C13E3"/>
    <w:rsid w:val="002C19F7"/>
    <w:rsid w:val="002C3678"/>
    <w:rsid w:val="002D01BD"/>
    <w:rsid w:val="002D7691"/>
    <w:rsid w:val="002E6F14"/>
    <w:rsid w:val="002F359C"/>
    <w:rsid w:val="002F7874"/>
    <w:rsid w:val="00302902"/>
    <w:rsid w:val="0031075C"/>
    <w:rsid w:val="00312EAA"/>
    <w:rsid w:val="00312F11"/>
    <w:rsid w:val="00314578"/>
    <w:rsid w:val="0031538B"/>
    <w:rsid w:val="0031754C"/>
    <w:rsid w:val="003216E1"/>
    <w:rsid w:val="00327733"/>
    <w:rsid w:val="00331F46"/>
    <w:rsid w:val="0034687D"/>
    <w:rsid w:val="003648E9"/>
    <w:rsid w:val="00365990"/>
    <w:rsid w:val="003678DD"/>
    <w:rsid w:val="00377658"/>
    <w:rsid w:val="00377BF3"/>
    <w:rsid w:val="00385AE7"/>
    <w:rsid w:val="0039674D"/>
    <w:rsid w:val="00396EEC"/>
    <w:rsid w:val="003A6612"/>
    <w:rsid w:val="003B403B"/>
    <w:rsid w:val="003C084F"/>
    <w:rsid w:val="003C0CBD"/>
    <w:rsid w:val="003C74FB"/>
    <w:rsid w:val="003D058B"/>
    <w:rsid w:val="003D1CEE"/>
    <w:rsid w:val="003D20DA"/>
    <w:rsid w:val="003D4253"/>
    <w:rsid w:val="003D45F0"/>
    <w:rsid w:val="003F542C"/>
    <w:rsid w:val="003F7DB3"/>
    <w:rsid w:val="00404FE3"/>
    <w:rsid w:val="00414646"/>
    <w:rsid w:val="004164E3"/>
    <w:rsid w:val="00431E80"/>
    <w:rsid w:val="00446F98"/>
    <w:rsid w:val="00463CF3"/>
    <w:rsid w:val="0046458A"/>
    <w:rsid w:val="00474272"/>
    <w:rsid w:val="00481BAA"/>
    <w:rsid w:val="00482E1E"/>
    <w:rsid w:val="0049605D"/>
    <w:rsid w:val="004A375D"/>
    <w:rsid w:val="004B3B7A"/>
    <w:rsid w:val="004C18E9"/>
    <w:rsid w:val="004D1576"/>
    <w:rsid w:val="004D2833"/>
    <w:rsid w:val="004D461A"/>
    <w:rsid w:val="004F1EB6"/>
    <w:rsid w:val="004F375A"/>
    <w:rsid w:val="00501CC9"/>
    <w:rsid w:val="0052148A"/>
    <w:rsid w:val="005408B3"/>
    <w:rsid w:val="005521DC"/>
    <w:rsid w:val="0055632E"/>
    <w:rsid w:val="005573A7"/>
    <w:rsid w:val="00557FE9"/>
    <w:rsid w:val="00572A72"/>
    <w:rsid w:val="0057736E"/>
    <w:rsid w:val="005805D3"/>
    <w:rsid w:val="00595BFC"/>
    <w:rsid w:val="005A3F3C"/>
    <w:rsid w:val="005C2FE0"/>
    <w:rsid w:val="005C76D1"/>
    <w:rsid w:val="005E5A64"/>
    <w:rsid w:val="005F366F"/>
    <w:rsid w:val="005F464A"/>
    <w:rsid w:val="005F70B3"/>
    <w:rsid w:val="00600274"/>
    <w:rsid w:val="006044FA"/>
    <w:rsid w:val="00605249"/>
    <w:rsid w:val="006156F3"/>
    <w:rsid w:val="00616176"/>
    <w:rsid w:val="00622571"/>
    <w:rsid w:val="006408B1"/>
    <w:rsid w:val="00640BE5"/>
    <w:rsid w:val="00644342"/>
    <w:rsid w:val="00657419"/>
    <w:rsid w:val="006651D7"/>
    <w:rsid w:val="00667B75"/>
    <w:rsid w:val="0067723B"/>
    <w:rsid w:val="00683F94"/>
    <w:rsid w:val="00684A87"/>
    <w:rsid w:val="00691843"/>
    <w:rsid w:val="006B49CD"/>
    <w:rsid w:val="006C4065"/>
    <w:rsid w:val="006D3593"/>
    <w:rsid w:val="006D6575"/>
    <w:rsid w:val="006D703F"/>
    <w:rsid w:val="006E73C6"/>
    <w:rsid w:val="006F2021"/>
    <w:rsid w:val="00700B8F"/>
    <w:rsid w:val="00703199"/>
    <w:rsid w:val="00715649"/>
    <w:rsid w:val="00721DFA"/>
    <w:rsid w:val="0072277C"/>
    <w:rsid w:val="00730F65"/>
    <w:rsid w:val="007335EF"/>
    <w:rsid w:val="00733973"/>
    <w:rsid w:val="00741A40"/>
    <w:rsid w:val="0074610A"/>
    <w:rsid w:val="00747F71"/>
    <w:rsid w:val="00752BBF"/>
    <w:rsid w:val="007551EA"/>
    <w:rsid w:val="007615D2"/>
    <w:rsid w:val="00763E67"/>
    <w:rsid w:val="00767C53"/>
    <w:rsid w:val="0077041A"/>
    <w:rsid w:val="007704AD"/>
    <w:rsid w:val="007774C2"/>
    <w:rsid w:val="007858C3"/>
    <w:rsid w:val="00793B3D"/>
    <w:rsid w:val="007A0994"/>
    <w:rsid w:val="007A6877"/>
    <w:rsid w:val="007C6D0F"/>
    <w:rsid w:val="007C7449"/>
    <w:rsid w:val="007D423D"/>
    <w:rsid w:val="007E5B76"/>
    <w:rsid w:val="007E69E0"/>
    <w:rsid w:val="007F542B"/>
    <w:rsid w:val="007F6FCD"/>
    <w:rsid w:val="00811A78"/>
    <w:rsid w:val="00827217"/>
    <w:rsid w:val="0084279B"/>
    <w:rsid w:val="00845F59"/>
    <w:rsid w:val="008528DD"/>
    <w:rsid w:val="00861C40"/>
    <w:rsid w:val="00872D12"/>
    <w:rsid w:val="00885992"/>
    <w:rsid w:val="00893A78"/>
    <w:rsid w:val="00896419"/>
    <w:rsid w:val="008965EB"/>
    <w:rsid w:val="00897A5C"/>
    <w:rsid w:val="008A0F3E"/>
    <w:rsid w:val="008B1BF2"/>
    <w:rsid w:val="008B6C45"/>
    <w:rsid w:val="008C0CF0"/>
    <w:rsid w:val="008D2AE4"/>
    <w:rsid w:val="008D4401"/>
    <w:rsid w:val="008E1B87"/>
    <w:rsid w:val="008E2075"/>
    <w:rsid w:val="008E25AE"/>
    <w:rsid w:val="008E34B0"/>
    <w:rsid w:val="008E4735"/>
    <w:rsid w:val="008E76BA"/>
    <w:rsid w:val="008F3111"/>
    <w:rsid w:val="008F327C"/>
    <w:rsid w:val="008F47B9"/>
    <w:rsid w:val="008F4BFB"/>
    <w:rsid w:val="00901607"/>
    <w:rsid w:val="009049A0"/>
    <w:rsid w:val="009118AA"/>
    <w:rsid w:val="00912BA5"/>
    <w:rsid w:val="009145A0"/>
    <w:rsid w:val="0091499E"/>
    <w:rsid w:val="00915045"/>
    <w:rsid w:val="00927A6C"/>
    <w:rsid w:val="0093293A"/>
    <w:rsid w:val="00935CED"/>
    <w:rsid w:val="00937414"/>
    <w:rsid w:val="009413D6"/>
    <w:rsid w:val="00947C12"/>
    <w:rsid w:val="00952027"/>
    <w:rsid w:val="00955E88"/>
    <w:rsid w:val="00960E17"/>
    <w:rsid w:val="009721C5"/>
    <w:rsid w:val="009802BD"/>
    <w:rsid w:val="009838D8"/>
    <w:rsid w:val="00983A18"/>
    <w:rsid w:val="009C29D1"/>
    <w:rsid w:val="009D2AB4"/>
    <w:rsid w:val="009D41AF"/>
    <w:rsid w:val="009D7D15"/>
    <w:rsid w:val="009E2975"/>
    <w:rsid w:val="009F5649"/>
    <w:rsid w:val="009F60BD"/>
    <w:rsid w:val="00A02EF8"/>
    <w:rsid w:val="00A21545"/>
    <w:rsid w:val="00A2517C"/>
    <w:rsid w:val="00A5599D"/>
    <w:rsid w:val="00A60368"/>
    <w:rsid w:val="00A716A3"/>
    <w:rsid w:val="00A9785A"/>
    <w:rsid w:val="00AB4F1C"/>
    <w:rsid w:val="00AC7CE6"/>
    <w:rsid w:val="00AD5660"/>
    <w:rsid w:val="00AE2C61"/>
    <w:rsid w:val="00AE55C5"/>
    <w:rsid w:val="00AF0067"/>
    <w:rsid w:val="00B14461"/>
    <w:rsid w:val="00B16F4F"/>
    <w:rsid w:val="00B20B3B"/>
    <w:rsid w:val="00B2146F"/>
    <w:rsid w:val="00B2260F"/>
    <w:rsid w:val="00B26BBC"/>
    <w:rsid w:val="00B300FA"/>
    <w:rsid w:val="00B31B83"/>
    <w:rsid w:val="00B333E3"/>
    <w:rsid w:val="00B4393B"/>
    <w:rsid w:val="00B53B91"/>
    <w:rsid w:val="00B72515"/>
    <w:rsid w:val="00B7386D"/>
    <w:rsid w:val="00B8447B"/>
    <w:rsid w:val="00B916DE"/>
    <w:rsid w:val="00B97360"/>
    <w:rsid w:val="00B9760D"/>
    <w:rsid w:val="00BA217F"/>
    <w:rsid w:val="00BA3E3A"/>
    <w:rsid w:val="00BB0281"/>
    <w:rsid w:val="00BB063E"/>
    <w:rsid w:val="00BC11A9"/>
    <w:rsid w:val="00BC5D00"/>
    <w:rsid w:val="00BD6135"/>
    <w:rsid w:val="00BF1D46"/>
    <w:rsid w:val="00C05F3E"/>
    <w:rsid w:val="00C11C71"/>
    <w:rsid w:val="00C16D94"/>
    <w:rsid w:val="00C22239"/>
    <w:rsid w:val="00C226E9"/>
    <w:rsid w:val="00C22A64"/>
    <w:rsid w:val="00C22CF2"/>
    <w:rsid w:val="00C234BE"/>
    <w:rsid w:val="00C26D23"/>
    <w:rsid w:val="00C3485C"/>
    <w:rsid w:val="00C4241D"/>
    <w:rsid w:val="00C42E0B"/>
    <w:rsid w:val="00C4417D"/>
    <w:rsid w:val="00C52D0B"/>
    <w:rsid w:val="00C65E02"/>
    <w:rsid w:val="00C753BB"/>
    <w:rsid w:val="00C80D1E"/>
    <w:rsid w:val="00C80DD9"/>
    <w:rsid w:val="00C860DD"/>
    <w:rsid w:val="00C9182A"/>
    <w:rsid w:val="00C96897"/>
    <w:rsid w:val="00CC1012"/>
    <w:rsid w:val="00CC47AC"/>
    <w:rsid w:val="00CC4D32"/>
    <w:rsid w:val="00CC72CB"/>
    <w:rsid w:val="00CD58DD"/>
    <w:rsid w:val="00CF0818"/>
    <w:rsid w:val="00CF1E4B"/>
    <w:rsid w:val="00CF3139"/>
    <w:rsid w:val="00CF6743"/>
    <w:rsid w:val="00D04037"/>
    <w:rsid w:val="00D12B59"/>
    <w:rsid w:val="00D42084"/>
    <w:rsid w:val="00D452D6"/>
    <w:rsid w:val="00D4724C"/>
    <w:rsid w:val="00D57D83"/>
    <w:rsid w:val="00D600BA"/>
    <w:rsid w:val="00D607C6"/>
    <w:rsid w:val="00D62694"/>
    <w:rsid w:val="00D6440F"/>
    <w:rsid w:val="00D6706B"/>
    <w:rsid w:val="00D764ED"/>
    <w:rsid w:val="00D76D45"/>
    <w:rsid w:val="00D96211"/>
    <w:rsid w:val="00D97131"/>
    <w:rsid w:val="00DB0697"/>
    <w:rsid w:val="00DB705C"/>
    <w:rsid w:val="00DB78A0"/>
    <w:rsid w:val="00DC4308"/>
    <w:rsid w:val="00DD07E2"/>
    <w:rsid w:val="00DD4499"/>
    <w:rsid w:val="00DE1B3D"/>
    <w:rsid w:val="00DE4A3B"/>
    <w:rsid w:val="00DF71D5"/>
    <w:rsid w:val="00E00D51"/>
    <w:rsid w:val="00E07C40"/>
    <w:rsid w:val="00E1173C"/>
    <w:rsid w:val="00E14875"/>
    <w:rsid w:val="00E225BC"/>
    <w:rsid w:val="00E2322E"/>
    <w:rsid w:val="00E24514"/>
    <w:rsid w:val="00E2650B"/>
    <w:rsid w:val="00E3407B"/>
    <w:rsid w:val="00E41265"/>
    <w:rsid w:val="00E43EA7"/>
    <w:rsid w:val="00E53A8D"/>
    <w:rsid w:val="00E66199"/>
    <w:rsid w:val="00E8193E"/>
    <w:rsid w:val="00E838AB"/>
    <w:rsid w:val="00E860F3"/>
    <w:rsid w:val="00E949A9"/>
    <w:rsid w:val="00EA7C43"/>
    <w:rsid w:val="00ED1F13"/>
    <w:rsid w:val="00EE0F8B"/>
    <w:rsid w:val="00EE1C66"/>
    <w:rsid w:val="00EF20D7"/>
    <w:rsid w:val="00F306BB"/>
    <w:rsid w:val="00F51D74"/>
    <w:rsid w:val="00F52EC2"/>
    <w:rsid w:val="00F52FEA"/>
    <w:rsid w:val="00F60C4A"/>
    <w:rsid w:val="00F6759D"/>
    <w:rsid w:val="00F810E5"/>
    <w:rsid w:val="00FA5E61"/>
    <w:rsid w:val="00FA734D"/>
    <w:rsid w:val="00FB15B9"/>
    <w:rsid w:val="00FC182D"/>
    <w:rsid w:val="00FD5FB1"/>
    <w:rsid w:val="00FD64A6"/>
    <w:rsid w:val="00FE0702"/>
    <w:rsid w:val="00FE26B3"/>
    <w:rsid w:val="00FE2BE7"/>
    <w:rsid w:val="00FE357B"/>
    <w:rsid w:val="00FE791F"/>
    <w:rsid w:val="00FF00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AE1732F"/>
  <w15:chartTrackingRefBased/>
  <w15:docId w15:val="{48816D92-ABC3-41C6-910B-7A02D78AE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858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4279B"/>
    <w:pPr>
      <w:tabs>
        <w:tab w:val="center" w:pos="4153"/>
        <w:tab w:val="right" w:pos="8306"/>
      </w:tabs>
      <w:spacing w:after="0" w:line="240" w:lineRule="auto"/>
    </w:pPr>
    <w:rPr>
      <w:rFonts w:ascii="Times New Roman" w:eastAsia="Times New Roman" w:hAnsi="Times New Roman" w:cs="Times New Roman"/>
      <w:sz w:val="20"/>
      <w:szCs w:val="20"/>
      <w:lang w:val="en-US"/>
    </w:rPr>
  </w:style>
  <w:style w:type="character" w:customStyle="1" w:styleId="a4">
    <w:name w:val="Нижний колонтитул Знак"/>
    <w:basedOn w:val="a0"/>
    <w:link w:val="a3"/>
    <w:uiPriority w:val="99"/>
    <w:rsid w:val="0084279B"/>
    <w:rPr>
      <w:rFonts w:ascii="Times New Roman" w:eastAsia="Times New Roman" w:hAnsi="Times New Roman" w:cs="Times New Roman"/>
      <w:sz w:val="20"/>
      <w:szCs w:val="20"/>
      <w:lang w:val="en-US"/>
    </w:rPr>
  </w:style>
  <w:style w:type="character" w:customStyle="1" w:styleId="a5">
    <w:name w:val="Текст выноски Знак"/>
    <w:basedOn w:val="a0"/>
    <w:link w:val="a6"/>
    <w:uiPriority w:val="99"/>
    <w:semiHidden/>
    <w:rsid w:val="0084279B"/>
    <w:rPr>
      <w:rFonts w:ascii="Tahoma" w:eastAsia="Times New Roman" w:hAnsi="Tahoma" w:cs="Tahoma"/>
      <w:sz w:val="16"/>
      <w:szCs w:val="16"/>
      <w:lang w:val="en-US"/>
    </w:rPr>
  </w:style>
  <w:style w:type="paragraph" w:styleId="a6">
    <w:name w:val="Balloon Text"/>
    <w:basedOn w:val="a"/>
    <w:link w:val="a5"/>
    <w:uiPriority w:val="99"/>
    <w:semiHidden/>
    <w:unhideWhenUsed/>
    <w:rsid w:val="0084279B"/>
    <w:pPr>
      <w:spacing w:after="0" w:line="240" w:lineRule="auto"/>
    </w:pPr>
    <w:rPr>
      <w:rFonts w:ascii="Tahoma" w:eastAsia="Times New Roman" w:hAnsi="Tahoma" w:cs="Tahoma"/>
      <w:sz w:val="16"/>
      <w:szCs w:val="16"/>
      <w:lang w:val="en-US"/>
    </w:rPr>
  </w:style>
  <w:style w:type="paragraph" w:styleId="a7">
    <w:name w:val="List Paragraph"/>
    <w:basedOn w:val="a"/>
    <w:uiPriority w:val="34"/>
    <w:qFormat/>
    <w:rsid w:val="0084279B"/>
    <w:pPr>
      <w:spacing w:after="0" w:line="240" w:lineRule="auto"/>
      <w:ind w:left="720"/>
      <w:contextualSpacing/>
    </w:pPr>
    <w:rPr>
      <w:rFonts w:ascii="Arial" w:eastAsia="Times New Roman" w:hAnsi="Arial" w:cs="Times New Roman"/>
      <w:szCs w:val="20"/>
      <w:lang w:val="en-US"/>
    </w:rPr>
  </w:style>
  <w:style w:type="character" w:customStyle="1" w:styleId="a8">
    <w:name w:val="Текст примечания Знак"/>
    <w:basedOn w:val="a0"/>
    <w:link w:val="a9"/>
    <w:uiPriority w:val="99"/>
    <w:semiHidden/>
    <w:rsid w:val="0084279B"/>
    <w:rPr>
      <w:rFonts w:ascii="Arial" w:eastAsia="Times New Roman" w:hAnsi="Arial" w:cs="Times New Roman"/>
      <w:sz w:val="20"/>
      <w:szCs w:val="20"/>
      <w:lang w:val="en-US"/>
    </w:rPr>
  </w:style>
  <w:style w:type="paragraph" w:styleId="a9">
    <w:name w:val="annotation text"/>
    <w:basedOn w:val="a"/>
    <w:link w:val="a8"/>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a">
    <w:name w:val="Тема примечания Знак"/>
    <w:basedOn w:val="a8"/>
    <w:link w:val="ab"/>
    <w:uiPriority w:val="99"/>
    <w:semiHidden/>
    <w:rsid w:val="0084279B"/>
    <w:rPr>
      <w:rFonts w:ascii="Arial" w:eastAsia="Times New Roman" w:hAnsi="Arial" w:cs="Times New Roman"/>
      <w:b/>
      <w:bCs/>
      <w:sz w:val="20"/>
      <w:szCs w:val="20"/>
      <w:lang w:val="en-US"/>
    </w:rPr>
  </w:style>
  <w:style w:type="paragraph" w:styleId="ab">
    <w:name w:val="annotation subject"/>
    <w:basedOn w:val="a9"/>
    <w:next w:val="a9"/>
    <w:link w:val="aa"/>
    <w:uiPriority w:val="99"/>
    <w:semiHidden/>
    <w:unhideWhenUsed/>
    <w:rsid w:val="0084279B"/>
    <w:rPr>
      <w:b/>
      <w:bCs/>
    </w:rPr>
  </w:style>
  <w:style w:type="paragraph" w:styleId="ac">
    <w:name w:val="header"/>
    <w:basedOn w:val="a"/>
    <w:link w:val="ad"/>
    <w:uiPriority w:val="99"/>
    <w:unhideWhenUsed/>
    <w:rsid w:val="0084279B"/>
    <w:pPr>
      <w:tabs>
        <w:tab w:val="center" w:pos="4677"/>
        <w:tab w:val="right" w:pos="9355"/>
      </w:tabs>
      <w:spacing w:after="0" w:line="240" w:lineRule="auto"/>
    </w:pPr>
    <w:rPr>
      <w:rFonts w:ascii="Arial" w:eastAsia="Times New Roman" w:hAnsi="Arial" w:cs="Times New Roman"/>
      <w:szCs w:val="20"/>
      <w:lang w:val="en-US"/>
    </w:rPr>
  </w:style>
  <w:style w:type="character" w:customStyle="1" w:styleId="ad">
    <w:name w:val="Верхний колонтитул Знак"/>
    <w:basedOn w:val="a0"/>
    <w:link w:val="ac"/>
    <w:uiPriority w:val="99"/>
    <w:rsid w:val="0084279B"/>
    <w:rPr>
      <w:rFonts w:ascii="Arial" w:eastAsia="Times New Roman" w:hAnsi="Arial" w:cs="Times New Roman"/>
      <w:szCs w:val="20"/>
      <w:lang w:val="en-US"/>
    </w:rPr>
  </w:style>
  <w:style w:type="paragraph" w:customStyle="1" w:styleId="s24">
    <w:name w:val="s24 Титульный лист"/>
    <w:basedOn w:val="a"/>
    <w:rsid w:val="0084279B"/>
    <w:pPr>
      <w:keepNext/>
      <w:widowControl w:val="0"/>
      <w:overflowPunct w:val="0"/>
      <w:autoSpaceDE w:val="0"/>
      <w:autoSpaceDN w:val="0"/>
      <w:adjustRightInd w:val="0"/>
      <w:spacing w:before="120" w:after="240" w:line="240" w:lineRule="auto"/>
      <w:jc w:val="center"/>
      <w:textAlignment w:val="baseline"/>
    </w:pPr>
    <w:rPr>
      <w:rFonts w:ascii="Arial" w:eastAsia="Times New Roman" w:hAnsi="Arial" w:cs="Times New Roman"/>
      <w:b/>
      <w:sz w:val="32"/>
      <w:szCs w:val="20"/>
      <w:lang w:eastAsia="ru-RU"/>
    </w:rPr>
  </w:style>
  <w:style w:type="paragraph" w:customStyle="1" w:styleId="Default">
    <w:name w:val="Default"/>
    <w:rsid w:val="0084279B"/>
    <w:pPr>
      <w:autoSpaceDE w:val="0"/>
      <w:autoSpaceDN w:val="0"/>
      <w:adjustRightInd w:val="0"/>
      <w:spacing w:after="0" w:line="240" w:lineRule="auto"/>
    </w:pPr>
    <w:rPr>
      <w:rFonts w:ascii="Arial" w:hAnsi="Arial" w:cs="Arial"/>
      <w:color w:val="000000"/>
      <w:sz w:val="24"/>
      <w:szCs w:val="24"/>
    </w:rPr>
  </w:style>
  <w:style w:type="paragraph" w:customStyle="1" w:styleId="s01">
    <w:name w:val="s01 РАЗДЕЛ"/>
    <w:basedOn w:val="a"/>
    <w:next w:val="a"/>
    <w:rsid w:val="0084279B"/>
    <w:pPr>
      <w:keepNext/>
      <w:keepLines/>
      <w:widowControl w:val="0"/>
      <w:overflowPunct w:val="0"/>
      <w:autoSpaceDE w:val="0"/>
      <w:autoSpaceDN w:val="0"/>
      <w:adjustRightInd w:val="0"/>
      <w:spacing w:before="240" w:after="120" w:line="240" w:lineRule="auto"/>
      <w:jc w:val="both"/>
      <w:textAlignment w:val="baseline"/>
      <w:outlineLvl w:val="0"/>
    </w:pPr>
    <w:rPr>
      <w:rFonts w:ascii="Arial" w:eastAsia="Times New Roman" w:hAnsi="Arial" w:cs="Times New Roman"/>
      <w:b/>
      <w:bCs/>
      <w:sz w:val="24"/>
      <w:szCs w:val="28"/>
      <w:lang w:eastAsia="ru-RU"/>
    </w:rPr>
  </w:style>
  <w:style w:type="paragraph" w:customStyle="1" w:styleId="s28-">
    <w:name w:val="s28 Предисловие-Пункты"/>
    <w:basedOn w:val="a"/>
    <w:rsid w:val="0084279B"/>
    <w:pPr>
      <w:keepNext/>
      <w:widowControl w:val="0"/>
      <w:numPr>
        <w:numId w:val="11"/>
      </w:numPr>
      <w:overflowPunct w:val="0"/>
      <w:autoSpaceDE w:val="0"/>
      <w:autoSpaceDN w:val="0"/>
      <w:adjustRightInd w:val="0"/>
      <w:spacing w:before="120" w:after="120" w:line="240" w:lineRule="auto"/>
      <w:jc w:val="both"/>
      <w:textAlignment w:val="baseline"/>
    </w:pPr>
    <w:rPr>
      <w:rFonts w:ascii="Arial" w:eastAsia="Times New Roman" w:hAnsi="Arial" w:cs="Times New Roman"/>
      <w:szCs w:val="24"/>
      <w:lang w:eastAsia="ru-RU"/>
    </w:rPr>
  </w:style>
  <w:style w:type="paragraph" w:customStyle="1" w:styleId="s03">
    <w:name w:val="s03 Пункт"/>
    <w:basedOn w:val="s02"/>
    <w:rsid w:val="0084279B"/>
    <w:pPr>
      <w:keepLines w:val="0"/>
      <w:tabs>
        <w:tab w:val="clear" w:pos="454"/>
        <w:tab w:val="num" w:pos="1997"/>
      </w:tabs>
      <w:spacing w:before="80"/>
      <w:ind w:left="937"/>
      <w:outlineLvl w:val="2"/>
    </w:pPr>
    <w:rPr>
      <w:b w:val="0"/>
    </w:rPr>
  </w:style>
  <w:style w:type="paragraph" w:customStyle="1" w:styleId="s02">
    <w:name w:val="s02 подРАЗДЕЛ"/>
    <w:basedOn w:val="s01"/>
    <w:next w:val="s03"/>
    <w:rsid w:val="0084279B"/>
    <w:pPr>
      <w:tabs>
        <w:tab w:val="num" w:pos="454"/>
        <w:tab w:val="left" w:pos="1134"/>
      </w:tabs>
      <w:spacing w:before="160" w:after="0"/>
      <w:ind w:left="-340" w:firstLine="340"/>
      <w:outlineLvl w:val="1"/>
    </w:pPr>
    <w:rPr>
      <w:sz w:val="22"/>
    </w:rPr>
  </w:style>
  <w:style w:type="paragraph" w:customStyle="1" w:styleId="s08">
    <w:name w:val="s08 Список а)"/>
    <w:basedOn w:val="s03"/>
    <w:rsid w:val="0084279B"/>
    <w:pPr>
      <w:tabs>
        <w:tab w:val="clear" w:pos="1997"/>
      </w:tabs>
      <w:ind w:left="0"/>
      <w:outlineLvl w:val="4"/>
    </w:pPr>
  </w:style>
  <w:style w:type="paragraph" w:customStyle="1" w:styleId="s04">
    <w:name w:val="s04 подПункт"/>
    <w:basedOn w:val="s03"/>
    <w:rsid w:val="0084279B"/>
    <w:pPr>
      <w:tabs>
        <w:tab w:val="clear" w:pos="1997"/>
        <w:tab w:val="left" w:pos="1276"/>
        <w:tab w:val="num" w:pos="1420"/>
      </w:tabs>
      <w:ind w:left="0"/>
      <w:outlineLvl w:val="3"/>
    </w:pPr>
  </w:style>
  <w:style w:type="paragraph" w:customStyle="1" w:styleId="s12101">
    <w:name w:val="s12 Т  Кол1 Ном01 Жирн"/>
    <w:basedOn w:val="a"/>
    <w:next w:val="a"/>
    <w:rsid w:val="0084279B"/>
    <w:pPr>
      <w:keepNext/>
      <w:keepLines/>
      <w:tabs>
        <w:tab w:val="num" w:pos="340"/>
      </w:tabs>
      <w:overflowPunct w:val="0"/>
      <w:autoSpaceDE w:val="0"/>
      <w:autoSpaceDN w:val="0"/>
      <w:adjustRightInd w:val="0"/>
      <w:spacing w:before="20" w:after="0" w:line="240" w:lineRule="auto"/>
      <w:ind w:left="340" w:hanging="340"/>
      <w:textAlignment w:val="baseline"/>
      <w:outlineLvl w:val="6"/>
    </w:pPr>
    <w:rPr>
      <w:rFonts w:ascii="Arial" w:eastAsia="Times New Roman" w:hAnsi="Arial" w:cs="Times New Roman"/>
      <w:b/>
      <w:sz w:val="20"/>
      <w:szCs w:val="24"/>
      <w:lang w:eastAsia="ru-RU"/>
    </w:rPr>
  </w:style>
  <w:style w:type="paragraph" w:customStyle="1" w:styleId="s05">
    <w:name w:val="s05 Пункт РАЗДЕЛА"/>
    <w:basedOn w:val="s02"/>
    <w:link w:val="s050"/>
    <w:rsid w:val="0084279B"/>
    <w:pPr>
      <w:keepLines w:val="0"/>
      <w:outlineLvl w:val="6"/>
    </w:pPr>
    <w:rPr>
      <w:b w:val="0"/>
    </w:rPr>
  </w:style>
  <w:style w:type="character" w:customStyle="1" w:styleId="s050">
    <w:name w:val="s05 Пункт РАЗДЕЛА Знак"/>
    <w:link w:val="s05"/>
    <w:locked/>
    <w:rsid w:val="0084279B"/>
    <w:rPr>
      <w:rFonts w:ascii="Arial" w:eastAsia="Times New Roman" w:hAnsi="Arial" w:cs="Times New Roman"/>
      <w:bCs/>
      <w:szCs w:val="28"/>
      <w:lang w:eastAsia="ru-RU"/>
    </w:rPr>
  </w:style>
  <w:style w:type="paragraph" w:customStyle="1" w:styleId="s170101">
    <w:name w:val="s17 Т Ном01.01"/>
    <w:basedOn w:val="s1601"/>
    <w:rsid w:val="0084279B"/>
    <w:pPr>
      <w:ind w:firstLine="0"/>
    </w:pPr>
  </w:style>
  <w:style w:type="paragraph" w:customStyle="1" w:styleId="s1601">
    <w:name w:val="s16 Т Ном01. Отст"/>
    <w:basedOn w:val="s08"/>
    <w:rsid w:val="0084279B"/>
    <w:pPr>
      <w:widowControl/>
      <w:spacing w:before="20"/>
      <w:ind w:left="567" w:hanging="340"/>
      <w:outlineLvl w:val="8"/>
    </w:pPr>
    <w:rPr>
      <w:sz w:val="20"/>
    </w:rPr>
  </w:style>
  <w:style w:type="paragraph" w:customStyle="1" w:styleId="s091">
    <w:name w:val="s09 Список а1)"/>
    <w:basedOn w:val="a"/>
    <w:rsid w:val="0084279B"/>
    <w:pPr>
      <w:keepNext/>
      <w:widowControl w:val="0"/>
      <w:overflowPunct w:val="0"/>
      <w:autoSpaceDE w:val="0"/>
      <w:autoSpaceDN w:val="0"/>
      <w:adjustRightInd w:val="0"/>
      <w:spacing w:after="0" w:line="240" w:lineRule="auto"/>
      <w:ind w:left="680"/>
      <w:jc w:val="both"/>
      <w:textAlignment w:val="baseline"/>
    </w:pPr>
    <w:rPr>
      <w:rFonts w:ascii="Arial" w:eastAsia="Times New Roman" w:hAnsi="Arial" w:cs="Times New Roman"/>
      <w:szCs w:val="24"/>
      <w:lang w:eastAsia="ru-RU"/>
    </w:rPr>
  </w:style>
  <w:style w:type="table" w:styleId="ae">
    <w:name w:val="Table Grid"/>
    <w:basedOn w:val="a1"/>
    <w:uiPriority w:val="59"/>
    <w:rsid w:val="00842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
    <w:name w:val="toc 1"/>
    <w:basedOn w:val="a"/>
    <w:next w:val="a"/>
    <w:autoRedefine/>
    <w:uiPriority w:val="39"/>
    <w:rsid w:val="0084279B"/>
    <w:pPr>
      <w:tabs>
        <w:tab w:val="left" w:pos="440"/>
        <w:tab w:val="right" w:leader="dot" w:pos="9913"/>
      </w:tabs>
      <w:spacing w:before="120" w:after="120" w:line="240" w:lineRule="auto"/>
      <w:jc w:val="both"/>
    </w:pPr>
    <w:rPr>
      <w:rFonts w:ascii="Calibri" w:eastAsia="Times New Roman" w:hAnsi="Calibri" w:cs="Times New Roman"/>
      <w:b/>
      <w:bCs/>
      <w:caps/>
      <w:sz w:val="20"/>
      <w:szCs w:val="20"/>
      <w:lang w:val="it-IT" w:eastAsia="it-IT"/>
    </w:rPr>
  </w:style>
  <w:style w:type="paragraph" w:styleId="2">
    <w:name w:val="toc 2"/>
    <w:basedOn w:val="a"/>
    <w:next w:val="a"/>
    <w:autoRedefine/>
    <w:uiPriority w:val="39"/>
    <w:rsid w:val="0084279B"/>
    <w:pPr>
      <w:spacing w:after="0" w:line="240" w:lineRule="auto"/>
      <w:ind w:left="220"/>
    </w:pPr>
    <w:rPr>
      <w:rFonts w:ascii="Calibri" w:eastAsia="Times New Roman" w:hAnsi="Calibri" w:cs="Times New Roman"/>
      <w:smallCaps/>
      <w:sz w:val="20"/>
      <w:szCs w:val="20"/>
      <w:lang w:val="it-IT" w:eastAsia="it-IT"/>
    </w:rPr>
  </w:style>
  <w:style w:type="character" w:styleId="af">
    <w:name w:val="Hyperlink"/>
    <w:uiPriority w:val="99"/>
    <w:rsid w:val="0084279B"/>
    <w:rPr>
      <w:color w:val="0000FF"/>
      <w:u w:val="single"/>
    </w:rPr>
  </w:style>
  <w:style w:type="paragraph" w:customStyle="1" w:styleId="1Rus">
    <w:name w:val="1_Rus"/>
    <w:basedOn w:val="a"/>
    <w:qFormat/>
    <w:rsid w:val="0084279B"/>
    <w:pPr>
      <w:spacing w:after="0" w:line="240" w:lineRule="auto"/>
      <w:jc w:val="both"/>
      <w:outlineLvl w:val="0"/>
    </w:pPr>
    <w:rPr>
      <w:rFonts w:ascii="Arial" w:eastAsia="Times New Roman" w:hAnsi="Arial" w:cs="Times New Roman"/>
      <w:b/>
      <w:kern w:val="28"/>
      <w:sz w:val="20"/>
      <w:szCs w:val="20"/>
      <w:lang w:val="it-IT" w:eastAsia="it-IT"/>
    </w:rPr>
  </w:style>
  <w:style w:type="paragraph" w:styleId="af0">
    <w:name w:val="footnote text"/>
    <w:basedOn w:val="a"/>
    <w:link w:val="af1"/>
    <w:uiPriority w:val="99"/>
    <w:semiHidden/>
    <w:unhideWhenUsed/>
    <w:rsid w:val="0084279B"/>
    <w:pPr>
      <w:spacing w:after="0" w:line="240" w:lineRule="auto"/>
    </w:pPr>
    <w:rPr>
      <w:rFonts w:ascii="Arial" w:eastAsia="Times New Roman" w:hAnsi="Arial" w:cs="Times New Roman"/>
      <w:sz w:val="20"/>
      <w:szCs w:val="20"/>
      <w:lang w:val="en-US"/>
    </w:rPr>
  </w:style>
  <w:style w:type="character" w:customStyle="1" w:styleId="af1">
    <w:name w:val="Текст сноски Знак"/>
    <w:basedOn w:val="a0"/>
    <w:link w:val="af0"/>
    <w:uiPriority w:val="99"/>
    <w:semiHidden/>
    <w:rsid w:val="0084279B"/>
    <w:rPr>
      <w:rFonts w:ascii="Arial" w:eastAsia="Times New Roman" w:hAnsi="Arial" w:cs="Times New Roman"/>
      <w:sz w:val="20"/>
      <w:szCs w:val="20"/>
      <w:lang w:val="en-US"/>
    </w:rPr>
  </w:style>
  <w:style w:type="character" w:styleId="af2">
    <w:name w:val="footnote reference"/>
    <w:basedOn w:val="a0"/>
    <w:uiPriority w:val="99"/>
    <w:semiHidden/>
    <w:unhideWhenUsed/>
    <w:rsid w:val="0084279B"/>
    <w:rPr>
      <w:vertAlign w:val="superscript"/>
    </w:rPr>
  </w:style>
  <w:style w:type="paragraph" w:customStyle="1" w:styleId="20">
    <w:name w:val="ПрилТекст2"/>
    <w:basedOn w:val="a"/>
    <w:rsid w:val="006F2021"/>
    <w:pPr>
      <w:tabs>
        <w:tab w:val="num" w:pos="1276"/>
      </w:tabs>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sz w:val="26"/>
      <w:szCs w:val="20"/>
      <w:lang w:eastAsia="ru-RU"/>
    </w:rPr>
  </w:style>
  <w:style w:type="paragraph" w:customStyle="1" w:styleId="10">
    <w:name w:val="Заголовок1"/>
    <w:basedOn w:val="a"/>
    <w:rsid w:val="00431E80"/>
    <w:pPr>
      <w:widowControl w:val="0"/>
      <w:overflowPunct w:val="0"/>
      <w:autoSpaceDE w:val="0"/>
      <w:autoSpaceDN w:val="0"/>
      <w:adjustRightInd w:val="0"/>
      <w:spacing w:before="360" w:after="120" w:line="240" w:lineRule="auto"/>
      <w:jc w:val="center"/>
      <w:textAlignment w:val="baseline"/>
    </w:pPr>
    <w:rPr>
      <w:rFonts w:ascii="Times New Roman" w:eastAsia="Times New Roman" w:hAnsi="Times New Roman" w:cs="Times New Roman"/>
      <w:b/>
      <w:bCs/>
      <w:sz w:val="28"/>
      <w:szCs w:val="20"/>
      <w:lang w:eastAsia="ru-RU"/>
    </w:rPr>
  </w:style>
  <w:style w:type="paragraph" w:customStyle="1" w:styleId="af3">
    <w:name w:val="Текст обычный"/>
    <w:basedOn w:val="a"/>
    <w:qFormat/>
    <w:rsid w:val="005521DC"/>
    <w:pPr>
      <w:widowControl w:val="0"/>
      <w:overflowPunct w:val="0"/>
      <w:autoSpaceDE w:val="0"/>
      <w:autoSpaceDN w:val="0"/>
      <w:adjustRightInd w:val="0"/>
      <w:spacing w:before="60" w:after="0" w:line="240" w:lineRule="auto"/>
      <w:ind w:firstLine="709"/>
      <w:jc w:val="both"/>
      <w:textAlignment w:val="baseline"/>
    </w:pPr>
    <w:rPr>
      <w:rFonts w:ascii="Times New Roman" w:eastAsia="Times New Roman" w:hAnsi="Times New Roman" w:cs="Times New Roman"/>
      <w:color w:val="808000"/>
      <w:sz w:val="26"/>
      <w:szCs w:val="20"/>
      <w:lang w:eastAsia="ru-RU"/>
    </w:rPr>
  </w:style>
  <w:style w:type="paragraph" w:styleId="af4">
    <w:name w:val="No Spacing"/>
    <w:uiPriority w:val="1"/>
    <w:qFormat/>
    <w:rsid w:val="009E2975"/>
    <w:pPr>
      <w:spacing w:after="0" w:line="240" w:lineRule="auto"/>
    </w:pPr>
    <w:rPr>
      <w:rFonts w:ascii="Calibri" w:eastAsia="Calibri" w:hAnsi="Calibri" w:cs="Times New Roman"/>
    </w:rPr>
  </w:style>
  <w:style w:type="character" w:styleId="af5">
    <w:name w:val="annotation reference"/>
    <w:basedOn w:val="a0"/>
    <w:uiPriority w:val="99"/>
    <w:semiHidden/>
    <w:unhideWhenUsed/>
    <w:rsid w:val="004C18E9"/>
    <w:rPr>
      <w:sz w:val="16"/>
      <w:szCs w:val="16"/>
    </w:rPr>
  </w:style>
  <w:style w:type="character" w:styleId="af6">
    <w:name w:val="Placeholder Text"/>
    <w:basedOn w:val="a0"/>
    <w:uiPriority w:val="99"/>
    <w:semiHidden/>
    <w:rsid w:val="007E69E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688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722F4ABFC94728B9291D50E36715AC"/>
        <w:category>
          <w:name w:val="Общие"/>
          <w:gallery w:val="placeholder"/>
        </w:category>
        <w:types>
          <w:type w:val="bbPlcHdr"/>
        </w:types>
        <w:behaviors>
          <w:behavior w:val="content"/>
        </w:behaviors>
        <w:guid w:val="{D81D20F1-FB8B-4807-8E7F-14C5A2DD7BAD}"/>
      </w:docPartPr>
      <w:docPartBody>
        <w:p w:rsidR="00623260" w:rsidRDefault="00623260" w:rsidP="00623260">
          <w:pPr>
            <w:pStyle w:val="C5722F4ABFC94728B9291D50E36715AC"/>
          </w:pPr>
          <w:r w:rsidRPr="00A564DB">
            <w:rPr>
              <w:rStyle w:val="a3"/>
            </w:rPr>
            <w:t>Место для ввода текста.</w:t>
          </w:r>
        </w:p>
      </w:docPartBody>
    </w:docPart>
    <w:docPart>
      <w:docPartPr>
        <w:name w:val="84899BB997024176B6A8E183EB4E4330"/>
        <w:category>
          <w:name w:val="Общие"/>
          <w:gallery w:val="placeholder"/>
        </w:category>
        <w:types>
          <w:type w:val="bbPlcHdr"/>
        </w:types>
        <w:behaviors>
          <w:behavior w:val="content"/>
        </w:behaviors>
        <w:guid w:val="{88F14041-4E11-4028-8C96-24C64B1EAED7}"/>
      </w:docPartPr>
      <w:docPartBody>
        <w:p w:rsidR="00BD5B81" w:rsidRDefault="00711A80" w:rsidP="00711A80">
          <w:pPr>
            <w:pStyle w:val="84899BB997024176B6A8E183EB4E4330"/>
          </w:pPr>
          <w:r w:rsidRPr="00A564D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60"/>
    <w:rsid w:val="0000323C"/>
    <w:rsid w:val="00090D4B"/>
    <w:rsid w:val="000C16C1"/>
    <w:rsid w:val="00122AB4"/>
    <w:rsid w:val="003051AC"/>
    <w:rsid w:val="00362F6F"/>
    <w:rsid w:val="00452BAE"/>
    <w:rsid w:val="004D661C"/>
    <w:rsid w:val="004D7595"/>
    <w:rsid w:val="004E1D5F"/>
    <w:rsid w:val="00623260"/>
    <w:rsid w:val="00682FE8"/>
    <w:rsid w:val="00692A82"/>
    <w:rsid w:val="00711A80"/>
    <w:rsid w:val="00896E4E"/>
    <w:rsid w:val="008A57DF"/>
    <w:rsid w:val="00B00935"/>
    <w:rsid w:val="00BD5B81"/>
    <w:rsid w:val="00D114C5"/>
    <w:rsid w:val="00E515F8"/>
    <w:rsid w:val="00E57725"/>
    <w:rsid w:val="00EA2787"/>
    <w:rsid w:val="00EC5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11A80"/>
    <w:rPr>
      <w:color w:val="808080"/>
    </w:rPr>
  </w:style>
  <w:style w:type="paragraph" w:customStyle="1" w:styleId="C5722F4ABFC94728B9291D50E36715AC">
    <w:name w:val="C5722F4ABFC94728B9291D50E36715AC"/>
    <w:rsid w:val="00623260"/>
  </w:style>
  <w:style w:type="paragraph" w:customStyle="1" w:styleId="9120EF8765B64403B33CF98E909058AB">
    <w:name w:val="9120EF8765B64403B33CF98E909058AB"/>
    <w:rsid w:val="00623260"/>
  </w:style>
  <w:style w:type="paragraph" w:customStyle="1" w:styleId="19741F27A6144989988F5CA8A3EDC75B">
    <w:name w:val="19741F27A6144989988F5CA8A3EDC75B"/>
    <w:rsid w:val="00623260"/>
  </w:style>
  <w:style w:type="paragraph" w:customStyle="1" w:styleId="12D100BEC04344C3BC79101CB7D33E6D">
    <w:name w:val="12D100BEC04344C3BC79101CB7D33E6D"/>
    <w:rsid w:val="00623260"/>
  </w:style>
  <w:style w:type="paragraph" w:customStyle="1" w:styleId="84899BB997024176B6A8E183EB4E4330">
    <w:name w:val="84899BB997024176B6A8E183EB4E4330"/>
    <w:rsid w:val="00711A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3CD1288FEDCF824D9C88F7E22E8CFA38" ma:contentTypeVersion="0" ma:contentTypeDescription="Создание документа." ma:contentTypeScope="" ma:versionID="ca1fb9d5f0eb7021efdc27aaf6e2ac79">
  <xsd:schema xmlns:xsd="http://www.w3.org/2001/XMLSchema" xmlns:xs="http://www.w3.org/2001/XMLSchema" xmlns:p="http://schemas.microsoft.com/office/2006/metadata/properties" xmlns:ns2="7328c10f-ddf9-4da0-a2b3-9200b62946bd" targetNamespace="http://schemas.microsoft.com/office/2006/metadata/properties" ma:root="true" ma:fieldsID="892d8a79744e1dfaa1f41669f60defa9" ns2:_="">
    <xsd:import namespace="7328c10f-ddf9-4da0-a2b3-9200b62946b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28c10f-ddf9-4da0-a2b3-9200b62946bd"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328c10f-ddf9-4da0-a2b3-9200b62946bd">QK4CP4CTWEST-1267643896-26</_dlc_DocId>
    <_dlc_DocIdUrl xmlns="7328c10f-ddf9-4da0-a2b3-9200b62946bd">
      <Url>https://portal.afipnpz.ru/_layouts/DocIdRedir.aspx?ID=QK4CP4CTWEST-1267643896-26</Url>
      <Description>QK4CP4CTWEST-1267643896-26</Description>
    </_dlc_DocIdUrl>
  </documentManagement>
</p:properties>
</file>

<file path=customXml/itemProps1.xml><?xml version="1.0" encoding="utf-8"?>
<ds:datastoreItem xmlns:ds="http://schemas.openxmlformats.org/officeDocument/2006/customXml" ds:itemID="{F335E681-2AA9-467B-AB2F-FC69169A104C}">
  <ds:schemaRefs>
    <ds:schemaRef ds:uri="http://schemas.microsoft.com/sharepoint/v3/contenttype/forms"/>
  </ds:schemaRefs>
</ds:datastoreItem>
</file>

<file path=customXml/itemProps2.xml><?xml version="1.0" encoding="utf-8"?>
<ds:datastoreItem xmlns:ds="http://schemas.openxmlformats.org/officeDocument/2006/customXml" ds:itemID="{1D39702D-5CE8-469B-BBB9-1C26C6E677D0}">
  <ds:schemaRefs>
    <ds:schemaRef ds:uri="http://schemas.microsoft.com/sharepoint/events"/>
  </ds:schemaRefs>
</ds:datastoreItem>
</file>

<file path=customXml/itemProps3.xml><?xml version="1.0" encoding="utf-8"?>
<ds:datastoreItem xmlns:ds="http://schemas.openxmlformats.org/officeDocument/2006/customXml" ds:itemID="{FB6DDD24-1A97-4D0B-A65F-15E8BB849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28c10f-ddf9-4da0-a2b3-9200b6294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1B90E-1A92-4688-9253-739C6DAC899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7328c10f-ddf9-4da0-a2b3-9200b62946b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10391</Words>
  <Characters>59231</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SCCMCB</Company>
  <LinksUpToDate>false</LinksUpToDate>
  <CharactersWithSpaces>69484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Орлов Александр Николаевич</dc:creator>
  <cp:keywords/>
  <dc:description/>
  <cp:lastModifiedBy>Привалова Таисия Ивановна</cp:lastModifiedBy>
  <cp:revision>19</cp:revision>
  <cp:lastPrinted>2021-12-30T12:18:00Z</cp:lastPrinted>
  <dcterms:created xsi:type="dcterms:W3CDTF">2023-02-21T09:02:00Z</dcterms:created>
  <dcterms:modified xsi:type="dcterms:W3CDTF">2025-08-18T06:34:00Z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0x0101003CD1288FEDCF824D9C88F7E22E8CFA38</vt:lpwstr>
  </property>
  <property fmtid="{D5CDD505-2E9C-101B-9397-08002B2CF9AE}" pid="3" name="_dlc_DocIdItemGuid">
    <vt:lpwstr>ed3a87ed-84da-4eeb-9ed8-e2ee36d818d2</vt:lpwstr>
  </property>
</Properties>
</file>